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AD8" w:rsidRDefault="007C4AD8" w:rsidP="00F72DF8">
      <w:pPr>
        <w:widowControl w:val="0"/>
        <w:spacing w:before="120" w:after="240"/>
        <w:rPr>
          <w:i/>
          <w:sz w:val="22"/>
          <w:szCs w:val="22"/>
        </w:rPr>
      </w:pPr>
    </w:p>
    <w:p w:rsidR="00F72DF8" w:rsidRPr="00DF092F" w:rsidRDefault="00F72DF8" w:rsidP="00F72DF8">
      <w:pPr>
        <w:widowControl w:val="0"/>
        <w:spacing w:before="120" w:after="240"/>
        <w:rPr>
          <w:i/>
          <w:sz w:val="22"/>
          <w:szCs w:val="22"/>
        </w:rPr>
      </w:pPr>
      <w:r w:rsidRPr="00DF092F">
        <w:rPr>
          <w:i/>
          <w:sz w:val="22"/>
          <w:szCs w:val="22"/>
        </w:rPr>
        <w:t>Sent by Electronic mail – Received Recei</w:t>
      </w:r>
      <w:r w:rsidR="00381BDE">
        <w:rPr>
          <w:i/>
          <w:sz w:val="22"/>
          <w:szCs w:val="22"/>
        </w:rPr>
        <w:t>p</w:t>
      </w:r>
      <w:r w:rsidRPr="00DF092F">
        <w:rPr>
          <w:i/>
          <w:sz w:val="22"/>
          <w:szCs w:val="22"/>
        </w:rPr>
        <w:t>t Requested</w:t>
      </w:r>
    </w:p>
    <w:p w:rsidR="000F251A" w:rsidRDefault="000F251A" w:rsidP="008C7237">
      <w:pPr>
        <w:rPr>
          <w:sz w:val="22"/>
          <w:szCs w:val="22"/>
        </w:rPr>
      </w:pPr>
      <w:r w:rsidRPr="006D6000">
        <w:rPr>
          <w:sz w:val="22"/>
          <w:szCs w:val="22"/>
        </w:rPr>
        <w:t xml:space="preserve">Mr. </w:t>
      </w:r>
      <w:r>
        <w:rPr>
          <w:sz w:val="22"/>
          <w:szCs w:val="22"/>
        </w:rPr>
        <w:t>Vicente</w:t>
      </w:r>
      <w:r w:rsidRPr="006D6000">
        <w:rPr>
          <w:sz w:val="22"/>
          <w:szCs w:val="22"/>
        </w:rPr>
        <w:t xml:space="preserve"> </w:t>
      </w:r>
      <w:r>
        <w:rPr>
          <w:sz w:val="22"/>
          <w:szCs w:val="22"/>
        </w:rPr>
        <w:t>E. Arrebola, P.E.</w:t>
      </w:r>
    </w:p>
    <w:p w:rsidR="000F251A" w:rsidRDefault="000F251A" w:rsidP="008C7237">
      <w:pPr>
        <w:rPr>
          <w:sz w:val="22"/>
          <w:szCs w:val="22"/>
        </w:rPr>
      </w:pPr>
      <w:r w:rsidRPr="00552C4E">
        <w:rPr>
          <w:sz w:val="22"/>
        </w:rPr>
        <w:t xml:space="preserve">Assistant Director, </w:t>
      </w:r>
      <w:r>
        <w:rPr>
          <w:sz w:val="22"/>
        </w:rPr>
        <w:t>Wastew</w:t>
      </w:r>
      <w:r w:rsidRPr="00552C4E">
        <w:rPr>
          <w:sz w:val="22"/>
        </w:rPr>
        <w:t>ater System Operations</w:t>
      </w:r>
    </w:p>
    <w:p w:rsidR="008C7237" w:rsidRPr="003433F2" w:rsidRDefault="008C7237" w:rsidP="008C7237">
      <w:pPr>
        <w:rPr>
          <w:sz w:val="22"/>
          <w:szCs w:val="22"/>
        </w:rPr>
      </w:pPr>
      <w:r>
        <w:rPr>
          <w:sz w:val="22"/>
          <w:szCs w:val="22"/>
        </w:rPr>
        <w:t>Miami-Dade Water and Sewer Department</w:t>
      </w:r>
    </w:p>
    <w:p w:rsidR="008C7237" w:rsidRDefault="008C7237" w:rsidP="008C7237">
      <w:pPr>
        <w:rPr>
          <w:sz w:val="22"/>
          <w:szCs w:val="22"/>
        </w:rPr>
      </w:pPr>
      <w:r w:rsidRPr="00932E15">
        <w:rPr>
          <w:sz w:val="22"/>
          <w:szCs w:val="22"/>
        </w:rPr>
        <w:t>P. O. Box 330316</w:t>
      </w:r>
    </w:p>
    <w:p w:rsidR="008C7237" w:rsidRPr="003433F2" w:rsidRDefault="008C7237" w:rsidP="008C7237">
      <w:pPr>
        <w:rPr>
          <w:sz w:val="22"/>
          <w:szCs w:val="22"/>
          <w:highlight w:val="yellow"/>
        </w:rPr>
      </w:pPr>
      <w:r>
        <w:rPr>
          <w:sz w:val="22"/>
          <w:szCs w:val="22"/>
        </w:rPr>
        <w:t>3071 SW 38</w:t>
      </w:r>
      <w:r w:rsidRPr="00EA7AE2">
        <w:rPr>
          <w:sz w:val="22"/>
          <w:szCs w:val="22"/>
          <w:vertAlign w:val="superscript"/>
        </w:rPr>
        <w:t>th</w:t>
      </w:r>
      <w:r>
        <w:rPr>
          <w:sz w:val="22"/>
          <w:szCs w:val="22"/>
        </w:rPr>
        <w:t xml:space="preserve"> Avenue</w:t>
      </w:r>
    </w:p>
    <w:p w:rsidR="00EB1394" w:rsidRPr="004357DC" w:rsidRDefault="008C7237" w:rsidP="008C7237">
      <w:pPr>
        <w:spacing w:after="240"/>
        <w:rPr>
          <w:sz w:val="22"/>
          <w:szCs w:val="22"/>
        </w:rPr>
      </w:pPr>
      <w:r>
        <w:rPr>
          <w:sz w:val="22"/>
          <w:szCs w:val="22"/>
        </w:rPr>
        <w:t>Miami, Florida  33233-0316</w:t>
      </w:r>
    </w:p>
    <w:p w:rsidR="00F6544C" w:rsidRPr="00245C25" w:rsidRDefault="00F6544C" w:rsidP="000F4AE6">
      <w:pPr>
        <w:widowControl w:val="0"/>
        <w:ind w:left="720" w:hanging="720"/>
        <w:rPr>
          <w:sz w:val="22"/>
          <w:szCs w:val="22"/>
        </w:rPr>
      </w:pPr>
      <w:r w:rsidRPr="00245C25">
        <w:rPr>
          <w:sz w:val="22"/>
          <w:szCs w:val="22"/>
        </w:rPr>
        <w:t>Re:</w:t>
      </w:r>
      <w:r w:rsidRPr="00245C25">
        <w:rPr>
          <w:sz w:val="22"/>
          <w:szCs w:val="22"/>
        </w:rPr>
        <w:tab/>
      </w:r>
      <w:r w:rsidR="00C15972">
        <w:rPr>
          <w:sz w:val="22"/>
          <w:szCs w:val="22"/>
        </w:rPr>
        <w:t>Project</w:t>
      </w:r>
      <w:r w:rsidRPr="00245C25">
        <w:rPr>
          <w:sz w:val="22"/>
          <w:szCs w:val="22"/>
        </w:rPr>
        <w:t xml:space="preserve"> No. </w:t>
      </w:r>
      <w:r w:rsidR="00674F37">
        <w:rPr>
          <w:sz w:val="22"/>
          <w:szCs w:val="22"/>
        </w:rPr>
        <w:t>0250476</w:t>
      </w:r>
      <w:r w:rsidR="00674F37" w:rsidRPr="00674F37">
        <w:rPr>
          <w:sz w:val="22"/>
          <w:szCs w:val="22"/>
        </w:rPr>
        <w:t>-011</w:t>
      </w:r>
      <w:r w:rsidR="00F31A42" w:rsidRPr="00674F37">
        <w:rPr>
          <w:sz w:val="22"/>
          <w:szCs w:val="22"/>
        </w:rPr>
        <w:t>-AC</w:t>
      </w:r>
    </w:p>
    <w:p w:rsidR="00F6544C" w:rsidRPr="00245C25" w:rsidRDefault="00674F37" w:rsidP="000F4AE6">
      <w:pPr>
        <w:widowControl w:val="0"/>
        <w:ind w:left="720"/>
        <w:rPr>
          <w:sz w:val="22"/>
          <w:szCs w:val="22"/>
        </w:rPr>
      </w:pPr>
      <w:r>
        <w:rPr>
          <w:sz w:val="22"/>
          <w:szCs w:val="22"/>
        </w:rPr>
        <w:t>Miami-Dade Water and Sewer Department, Central District Wastew</w:t>
      </w:r>
      <w:r w:rsidRPr="006D6000">
        <w:rPr>
          <w:sz w:val="22"/>
          <w:szCs w:val="22"/>
        </w:rPr>
        <w:t>ater Treatment Plant</w:t>
      </w:r>
      <w:r>
        <w:rPr>
          <w:sz w:val="22"/>
          <w:szCs w:val="22"/>
        </w:rPr>
        <w:t xml:space="preserve"> Cogeneration Facility</w:t>
      </w:r>
    </w:p>
    <w:p w:rsidR="00F6544C" w:rsidRPr="00245C25" w:rsidRDefault="00674F37" w:rsidP="00245C25">
      <w:pPr>
        <w:widowControl w:val="0"/>
        <w:spacing w:after="240"/>
        <w:ind w:firstLine="720"/>
        <w:rPr>
          <w:sz w:val="22"/>
          <w:szCs w:val="22"/>
        </w:rPr>
      </w:pPr>
      <w:r w:rsidRPr="00BF3F25">
        <w:rPr>
          <w:sz w:val="22"/>
          <w:szCs w:val="22"/>
        </w:rPr>
        <w:t>Replacement of Two 1.5 Megawatt Engine Generators</w:t>
      </w:r>
    </w:p>
    <w:p w:rsidR="00F6544C" w:rsidRPr="00245C25" w:rsidRDefault="00F6544C" w:rsidP="00245C25">
      <w:pPr>
        <w:widowControl w:val="0"/>
        <w:spacing w:after="120"/>
        <w:rPr>
          <w:sz w:val="22"/>
          <w:szCs w:val="22"/>
        </w:rPr>
      </w:pPr>
      <w:r w:rsidRPr="00674F37">
        <w:rPr>
          <w:sz w:val="22"/>
          <w:szCs w:val="22"/>
        </w:rPr>
        <w:t xml:space="preserve">Dear </w:t>
      </w:r>
      <w:r w:rsidR="00AD3810" w:rsidRPr="00674F37">
        <w:rPr>
          <w:sz w:val="22"/>
          <w:szCs w:val="22"/>
        </w:rPr>
        <w:t>Mr.</w:t>
      </w:r>
      <w:r w:rsidR="00674F37" w:rsidRPr="00674F37">
        <w:rPr>
          <w:sz w:val="22"/>
          <w:szCs w:val="22"/>
        </w:rPr>
        <w:t xml:space="preserve"> </w:t>
      </w:r>
      <w:r w:rsidR="00674F37">
        <w:rPr>
          <w:sz w:val="22"/>
          <w:szCs w:val="22"/>
        </w:rPr>
        <w:t>Arrebola</w:t>
      </w:r>
      <w:r w:rsidRPr="00245C25">
        <w:rPr>
          <w:sz w:val="22"/>
          <w:szCs w:val="22"/>
        </w:rPr>
        <w:t>:</w:t>
      </w:r>
    </w:p>
    <w:p w:rsidR="00140F12" w:rsidRPr="00283FEE" w:rsidRDefault="00075B42" w:rsidP="00245C25">
      <w:pPr>
        <w:widowControl w:val="0"/>
        <w:spacing w:after="120"/>
        <w:rPr>
          <w:sz w:val="22"/>
          <w:szCs w:val="22"/>
        </w:rPr>
      </w:pPr>
      <w:r w:rsidRPr="00283FEE">
        <w:rPr>
          <w:sz w:val="22"/>
          <w:szCs w:val="22"/>
        </w:rPr>
        <w:t xml:space="preserve">On </w:t>
      </w:r>
      <w:r w:rsidR="007474EE" w:rsidRPr="00283FEE">
        <w:rPr>
          <w:sz w:val="22"/>
          <w:szCs w:val="22"/>
        </w:rPr>
        <w:t>D</w:t>
      </w:r>
      <w:r w:rsidR="006C3514" w:rsidRPr="00283FEE">
        <w:rPr>
          <w:sz w:val="22"/>
          <w:szCs w:val="22"/>
        </w:rPr>
        <w:t>ecember 3</w:t>
      </w:r>
      <w:r w:rsidRPr="00283FEE">
        <w:rPr>
          <w:sz w:val="22"/>
          <w:szCs w:val="22"/>
        </w:rPr>
        <w:t xml:space="preserve">, </w:t>
      </w:r>
      <w:r w:rsidR="006C3514" w:rsidRPr="00283FEE">
        <w:rPr>
          <w:sz w:val="22"/>
          <w:szCs w:val="22"/>
        </w:rPr>
        <w:t xml:space="preserve">2012, </w:t>
      </w:r>
      <w:r w:rsidRPr="00283FEE">
        <w:rPr>
          <w:sz w:val="22"/>
          <w:szCs w:val="22"/>
        </w:rPr>
        <w:t xml:space="preserve">you submitted an application </w:t>
      </w:r>
      <w:r w:rsidR="00AD3810" w:rsidRPr="00283FEE">
        <w:rPr>
          <w:sz w:val="22"/>
          <w:szCs w:val="22"/>
        </w:rPr>
        <w:t xml:space="preserve">requesting </w:t>
      </w:r>
      <w:r w:rsidR="0055733D" w:rsidRPr="00283FEE">
        <w:rPr>
          <w:sz w:val="22"/>
          <w:szCs w:val="22"/>
        </w:rPr>
        <w:t>the replacement of two existing 1.2 megawatt (MW) engine generators.</w:t>
      </w:r>
      <w:r w:rsidR="00AD3810" w:rsidRPr="00283FEE">
        <w:rPr>
          <w:sz w:val="22"/>
          <w:szCs w:val="22"/>
        </w:rPr>
        <w:t xml:space="preserve">  </w:t>
      </w:r>
      <w:r w:rsidR="006877D1" w:rsidRPr="00283FEE">
        <w:rPr>
          <w:sz w:val="22"/>
          <w:szCs w:val="22"/>
        </w:rPr>
        <w:t>Th</w:t>
      </w:r>
      <w:r w:rsidR="00E36572" w:rsidRPr="00283FEE">
        <w:rPr>
          <w:sz w:val="22"/>
          <w:szCs w:val="22"/>
        </w:rPr>
        <w:t>e existing</w:t>
      </w:r>
      <w:r w:rsidR="006877D1" w:rsidRPr="00283FEE">
        <w:rPr>
          <w:sz w:val="22"/>
          <w:szCs w:val="22"/>
        </w:rPr>
        <w:t xml:space="preserve"> facility </w:t>
      </w:r>
      <w:r w:rsidR="008D1313" w:rsidRPr="00283FEE">
        <w:rPr>
          <w:sz w:val="22"/>
          <w:szCs w:val="22"/>
        </w:rPr>
        <w:t xml:space="preserve">is located </w:t>
      </w:r>
      <w:r w:rsidR="006877D1" w:rsidRPr="00283FEE">
        <w:rPr>
          <w:sz w:val="22"/>
          <w:szCs w:val="22"/>
        </w:rPr>
        <w:t xml:space="preserve">in </w:t>
      </w:r>
      <w:r w:rsidR="0055733D" w:rsidRPr="00283FEE">
        <w:rPr>
          <w:sz w:val="22"/>
          <w:szCs w:val="22"/>
        </w:rPr>
        <w:t>Miami-Dade</w:t>
      </w:r>
      <w:r w:rsidR="006877D1" w:rsidRPr="00283FEE">
        <w:rPr>
          <w:sz w:val="22"/>
          <w:szCs w:val="22"/>
        </w:rPr>
        <w:t xml:space="preserve"> County at </w:t>
      </w:r>
      <w:r w:rsidR="0055733D" w:rsidRPr="00283FEE">
        <w:rPr>
          <w:sz w:val="22"/>
          <w:szCs w:val="22"/>
        </w:rPr>
        <w:t>3869 Rickenbacker Causeway in Miami</w:t>
      </w:r>
      <w:r w:rsidR="008D1313" w:rsidRPr="00283FEE">
        <w:rPr>
          <w:sz w:val="22"/>
          <w:szCs w:val="22"/>
        </w:rPr>
        <w:t xml:space="preserve">, Florida.  </w:t>
      </w:r>
      <w:r w:rsidRPr="00283FEE">
        <w:rPr>
          <w:sz w:val="22"/>
          <w:szCs w:val="22"/>
        </w:rPr>
        <w:t>Enclose</w:t>
      </w:r>
      <w:r w:rsidR="00E62E24" w:rsidRPr="00283FEE">
        <w:rPr>
          <w:sz w:val="22"/>
          <w:szCs w:val="22"/>
        </w:rPr>
        <w:t>d are the following documents:</w:t>
      </w:r>
      <w:r w:rsidR="00F31A42" w:rsidRPr="00283FEE">
        <w:rPr>
          <w:sz w:val="22"/>
          <w:szCs w:val="22"/>
        </w:rPr>
        <w:t xml:space="preserve">  </w:t>
      </w:r>
      <w:r w:rsidR="00EB6549" w:rsidRPr="00283FEE">
        <w:rPr>
          <w:sz w:val="22"/>
          <w:szCs w:val="22"/>
        </w:rPr>
        <w:t xml:space="preserve">the Written Notice of Intent to Issue Air Permit; the Public Notice of Intent to Issue Air Permit; </w:t>
      </w:r>
      <w:r w:rsidR="00F31A42" w:rsidRPr="00283FEE">
        <w:rPr>
          <w:sz w:val="22"/>
          <w:szCs w:val="22"/>
        </w:rPr>
        <w:t xml:space="preserve">the </w:t>
      </w:r>
      <w:r w:rsidRPr="00283FEE">
        <w:rPr>
          <w:sz w:val="22"/>
          <w:szCs w:val="22"/>
        </w:rPr>
        <w:t>Technical Evaluation and Preliminary Determination</w:t>
      </w:r>
      <w:r w:rsidR="00B971F7" w:rsidRPr="00283FEE">
        <w:rPr>
          <w:sz w:val="22"/>
          <w:szCs w:val="22"/>
        </w:rPr>
        <w:t>;</w:t>
      </w:r>
      <w:r w:rsidR="00F31A42" w:rsidRPr="00283FEE">
        <w:rPr>
          <w:sz w:val="22"/>
          <w:szCs w:val="22"/>
        </w:rPr>
        <w:t xml:space="preserve"> </w:t>
      </w:r>
      <w:r w:rsidR="00EB6549" w:rsidRPr="00283FEE">
        <w:rPr>
          <w:sz w:val="22"/>
          <w:szCs w:val="22"/>
        </w:rPr>
        <w:t xml:space="preserve">and </w:t>
      </w:r>
      <w:r w:rsidR="00F31A42" w:rsidRPr="00283FEE">
        <w:rPr>
          <w:sz w:val="22"/>
          <w:szCs w:val="22"/>
        </w:rPr>
        <w:t xml:space="preserve">the </w:t>
      </w:r>
      <w:r w:rsidRPr="00283FEE">
        <w:rPr>
          <w:sz w:val="22"/>
          <w:szCs w:val="22"/>
        </w:rPr>
        <w:t>Draft Permit</w:t>
      </w:r>
      <w:r w:rsidR="00B971F7" w:rsidRPr="00283FEE">
        <w:rPr>
          <w:sz w:val="22"/>
          <w:szCs w:val="22"/>
        </w:rPr>
        <w:t xml:space="preserve"> </w:t>
      </w:r>
      <w:r w:rsidR="00EB6549" w:rsidRPr="00283FEE">
        <w:rPr>
          <w:sz w:val="22"/>
          <w:szCs w:val="22"/>
        </w:rPr>
        <w:t>with</w:t>
      </w:r>
      <w:r w:rsidR="00B971F7" w:rsidRPr="00283FEE">
        <w:rPr>
          <w:sz w:val="22"/>
          <w:szCs w:val="22"/>
        </w:rPr>
        <w:t xml:space="preserve"> Appendices.</w:t>
      </w:r>
      <w:r w:rsidR="00F31A42" w:rsidRPr="00283FEE">
        <w:rPr>
          <w:sz w:val="22"/>
          <w:szCs w:val="22"/>
        </w:rPr>
        <w:t xml:space="preserve">  </w:t>
      </w:r>
      <w:r w:rsidR="00B971F7" w:rsidRPr="00283FEE">
        <w:rPr>
          <w:sz w:val="22"/>
          <w:szCs w:val="22"/>
        </w:rPr>
        <w:t>The Public Notice of Intent to Issue Air Permit</w:t>
      </w:r>
      <w:r w:rsidR="002361E5" w:rsidRPr="00283FEE">
        <w:rPr>
          <w:sz w:val="22"/>
          <w:szCs w:val="22"/>
        </w:rPr>
        <w:t xml:space="preserve"> is the actual notice that </w:t>
      </w:r>
      <w:r w:rsidR="006241D3" w:rsidRPr="00283FEE">
        <w:rPr>
          <w:sz w:val="22"/>
          <w:szCs w:val="22"/>
        </w:rPr>
        <w:t xml:space="preserve">you </w:t>
      </w:r>
      <w:r w:rsidR="002361E5" w:rsidRPr="00283FEE">
        <w:rPr>
          <w:sz w:val="22"/>
          <w:szCs w:val="22"/>
        </w:rPr>
        <w:t xml:space="preserve">must </w:t>
      </w:r>
      <w:r w:rsidR="006241D3" w:rsidRPr="00283FEE">
        <w:rPr>
          <w:sz w:val="22"/>
          <w:szCs w:val="22"/>
        </w:rPr>
        <w:t xml:space="preserve">have </w:t>
      </w:r>
      <w:r w:rsidR="002361E5" w:rsidRPr="00283FEE">
        <w:rPr>
          <w:sz w:val="22"/>
          <w:szCs w:val="22"/>
        </w:rPr>
        <w:t>published in the legal advertisement section of a newspaper of general circulation in the area affected</w:t>
      </w:r>
      <w:r w:rsidR="006241D3" w:rsidRPr="00283FEE">
        <w:rPr>
          <w:sz w:val="22"/>
          <w:szCs w:val="22"/>
        </w:rPr>
        <w:t xml:space="preserve"> by this project</w:t>
      </w:r>
      <w:r w:rsidR="002361E5" w:rsidRPr="00283FEE">
        <w:rPr>
          <w:sz w:val="22"/>
          <w:szCs w:val="22"/>
        </w:rPr>
        <w:t>.</w:t>
      </w:r>
      <w:r w:rsidR="00E45177" w:rsidRPr="00283FEE">
        <w:rPr>
          <w:sz w:val="22"/>
          <w:szCs w:val="22"/>
        </w:rPr>
        <w:t xml:space="preserve">  </w:t>
      </w:r>
      <w:r w:rsidR="00140F12" w:rsidRPr="00283FEE">
        <w:rPr>
          <w:sz w:val="22"/>
          <w:szCs w:val="22"/>
        </w:rPr>
        <w:t xml:space="preserve">If you have any questions, please contact </w:t>
      </w:r>
      <w:r w:rsidR="00F31A42" w:rsidRPr="00283FEE">
        <w:rPr>
          <w:sz w:val="22"/>
          <w:szCs w:val="22"/>
        </w:rPr>
        <w:t>the p</w:t>
      </w:r>
      <w:r w:rsidR="006E5246" w:rsidRPr="00283FEE">
        <w:rPr>
          <w:sz w:val="22"/>
          <w:szCs w:val="22"/>
        </w:rPr>
        <w:t xml:space="preserve">roject </w:t>
      </w:r>
      <w:r w:rsidR="00F31A42" w:rsidRPr="00283FEE">
        <w:rPr>
          <w:sz w:val="22"/>
          <w:szCs w:val="22"/>
        </w:rPr>
        <w:t>e</w:t>
      </w:r>
      <w:r w:rsidR="006E5246" w:rsidRPr="00283FEE">
        <w:rPr>
          <w:sz w:val="22"/>
          <w:szCs w:val="22"/>
        </w:rPr>
        <w:t xml:space="preserve">ngineer, </w:t>
      </w:r>
      <w:r w:rsidR="00674F37" w:rsidRPr="00283FEE">
        <w:rPr>
          <w:sz w:val="22"/>
          <w:szCs w:val="22"/>
        </w:rPr>
        <w:t>Tom Cascio</w:t>
      </w:r>
      <w:r w:rsidR="006E5246" w:rsidRPr="00283FEE">
        <w:rPr>
          <w:sz w:val="22"/>
          <w:szCs w:val="22"/>
        </w:rPr>
        <w:t xml:space="preserve">, </w:t>
      </w:r>
      <w:r w:rsidR="00140F12" w:rsidRPr="00283FEE">
        <w:rPr>
          <w:sz w:val="22"/>
          <w:szCs w:val="22"/>
        </w:rPr>
        <w:t xml:space="preserve">at </w:t>
      </w:r>
      <w:r w:rsidR="00674F37" w:rsidRPr="00283FEE">
        <w:rPr>
          <w:sz w:val="22"/>
          <w:szCs w:val="22"/>
        </w:rPr>
        <w:t>850-717-9077</w:t>
      </w:r>
      <w:r w:rsidR="00140F12" w:rsidRPr="00283FEE">
        <w:rPr>
          <w:sz w:val="22"/>
          <w:szCs w:val="22"/>
        </w:rPr>
        <w:t>.</w:t>
      </w:r>
    </w:p>
    <w:p w:rsidR="00E17E54" w:rsidRPr="00977C40" w:rsidRDefault="00E17E54" w:rsidP="003759BF">
      <w:pPr>
        <w:widowControl w:val="0"/>
        <w:tabs>
          <w:tab w:val="left" w:pos="4320"/>
        </w:tabs>
        <w:ind w:left="4320"/>
        <w:outlineLvl w:val="0"/>
        <w:rPr>
          <w:sz w:val="22"/>
          <w:szCs w:val="22"/>
        </w:rPr>
      </w:pPr>
      <w:r w:rsidRPr="00977C40">
        <w:rPr>
          <w:sz w:val="22"/>
          <w:szCs w:val="22"/>
        </w:rPr>
        <w:t>Sincerely,</w:t>
      </w:r>
    </w:p>
    <w:p w:rsidR="005E39B2" w:rsidRDefault="005E39B2" w:rsidP="00245C25">
      <w:pPr>
        <w:widowControl w:val="0"/>
        <w:spacing w:after="120"/>
        <w:outlineLvl w:val="0"/>
        <w:rPr>
          <w:sz w:val="22"/>
          <w:szCs w:val="22"/>
        </w:rPr>
      </w:pPr>
    </w:p>
    <w:p w:rsidR="00FF7EDD" w:rsidRDefault="00FF7EDD" w:rsidP="00245C25">
      <w:pPr>
        <w:widowControl w:val="0"/>
        <w:spacing w:after="120"/>
        <w:outlineLvl w:val="0"/>
        <w:rPr>
          <w:sz w:val="22"/>
          <w:szCs w:val="22"/>
        </w:rPr>
      </w:pPr>
    </w:p>
    <w:p w:rsidR="008D7B99" w:rsidRDefault="008D7B99" w:rsidP="00FF7EDD">
      <w:pPr>
        <w:tabs>
          <w:tab w:val="left" w:pos="4680"/>
        </w:tabs>
        <w:ind w:left="4320"/>
        <w:rPr>
          <w:sz w:val="22"/>
          <w:szCs w:val="22"/>
        </w:rPr>
      </w:pPr>
    </w:p>
    <w:p w:rsidR="008D7B99" w:rsidRDefault="008D7B99" w:rsidP="00FF7EDD">
      <w:pPr>
        <w:tabs>
          <w:tab w:val="left" w:pos="4680"/>
        </w:tabs>
        <w:ind w:left="4320"/>
        <w:rPr>
          <w:sz w:val="22"/>
          <w:szCs w:val="22"/>
        </w:rPr>
      </w:pPr>
    </w:p>
    <w:p w:rsidR="008D7B99" w:rsidRDefault="008D7B99" w:rsidP="008D7B99">
      <w:pPr>
        <w:tabs>
          <w:tab w:val="left" w:pos="4680"/>
        </w:tabs>
        <w:ind w:left="4320" w:hanging="360"/>
        <w:rPr>
          <w:i/>
          <w:sz w:val="22"/>
          <w:szCs w:val="22"/>
        </w:rPr>
      </w:pPr>
    </w:p>
    <w:p w:rsidR="008D7B99" w:rsidRDefault="008D7B99" w:rsidP="008D7B99">
      <w:pPr>
        <w:tabs>
          <w:tab w:val="left" w:pos="4680"/>
        </w:tabs>
        <w:ind w:left="4320" w:hanging="360"/>
        <w:rPr>
          <w:i/>
          <w:sz w:val="22"/>
          <w:szCs w:val="22"/>
        </w:rPr>
      </w:pPr>
    </w:p>
    <w:p w:rsidR="00FF7EDD" w:rsidRPr="00FF7EDD" w:rsidRDefault="008D7B99" w:rsidP="008D7B99">
      <w:pPr>
        <w:tabs>
          <w:tab w:val="left" w:pos="4680"/>
        </w:tabs>
        <w:ind w:left="4320" w:hanging="360"/>
        <w:rPr>
          <w:sz w:val="22"/>
          <w:szCs w:val="22"/>
        </w:rPr>
      </w:pPr>
      <w:r>
        <w:rPr>
          <w:i/>
          <w:sz w:val="22"/>
          <w:szCs w:val="22"/>
        </w:rPr>
        <w:t>f</w:t>
      </w:r>
      <w:r w:rsidRPr="008D7B99">
        <w:rPr>
          <w:i/>
          <w:sz w:val="22"/>
          <w:szCs w:val="22"/>
        </w:rPr>
        <w:t>or</w:t>
      </w:r>
      <w:r>
        <w:rPr>
          <w:sz w:val="22"/>
          <w:szCs w:val="22"/>
        </w:rPr>
        <w:tab/>
      </w:r>
      <w:r w:rsidR="00FF7EDD" w:rsidRPr="00FF7EDD">
        <w:rPr>
          <w:sz w:val="22"/>
          <w:szCs w:val="22"/>
        </w:rPr>
        <w:t xml:space="preserve">Jeffery F. Koerner, Program Administrator </w:t>
      </w:r>
    </w:p>
    <w:p w:rsidR="00FF7EDD" w:rsidRPr="00FF7EDD" w:rsidRDefault="00FF7EDD" w:rsidP="00FF7EDD">
      <w:pPr>
        <w:tabs>
          <w:tab w:val="left" w:pos="4680"/>
          <w:tab w:val="left" w:pos="4950"/>
          <w:tab w:val="left" w:pos="5130"/>
          <w:tab w:val="left" w:pos="5220"/>
        </w:tabs>
        <w:ind w:left="4320"/>
        <w:rPr>
          <w:sz w:val="22"/>
          <w:szCs w:val="22"/>
        </w:rPr>
      </w:pPr>
      <w:r w:rsidRPr="00FF7EDD">
        <w:rPr>
          <w:sz w:val="22"/>
          <w:szCs w:val="22"/>
        </w:rPr>
        <w:t>Office of Permitting and Compliance</w:t>
      </w:r>
    </w:p>
    <w:p w:rsidR="005E39B2" w:rsidRPr="00FF7EDD" w:rsidRDefault="00FF7EDD" w:rsidP="00FF7EDD">
      <w:pPr>
        <w:widowControl w:val="0"/>
        <w:spacing w:after="120"/>
        <w:ind w:left="4320"/>
        <w:outlineLvl w:val="0"/>
        <w:rPr>
          <w:sz w:val="22"/>
          <w:szCs w:val="22"/>
        </w:rPr>
      </w:pPr>
      <w:r w:rsidRPr="00FF7EDD">
        <w:rPr>
          <w:sz w:val="22"/>
          <w:szCs w:val="22"/>
        </w:rPr>
        <w:t>Division of Air Resource Management</w:t>
      </w:r>
    </w:p>
    <w:p w:rsidR="005E39B2" w:rsidRDefault="005E39B2" w:rsidP="00245C25">
      <w:pPr>
        <w:widowControl w:val="0"/>
        <w:spacing w:after="120"/>
        <w:outlineLvl w:val="0"/>
        <w:rPr>
          <w:sz w:val="22"/>
          <w:szCs w:val="22"/>
        </w:rPr>
      </w:pPr>
    </w:p>
    <w:p w:rsidR="00F6544C" w:rsidRPr="00245C25" w:rsidRDefault="00F6544C" w:rsidP="00245C25">
      <w:pPr>
        <w:widowControl w:val="0"/>
        <w:spacing w:after="120"/>
        <w:rPr>
          <w:sz w:val="22"/>
          <w:szCs w:val="22"/>
        </w:rPr>
      </w:pPr>
    </w:p>
    <w:p w:rsidR="00F6544C" w:rsidRDefault="00F6544C" w:rsidP="00245C25">
      <w:pPr>
        <w:widowControl w:val="0"/>
        <w:spacing w:after="120"/>
        <w:rPr>
          <w:sz w:val="22"/>
          <w:szCs w:val="22"/>
        </w:rPr>
      </w:pPr>
      <w:r w:rsidRPr="00245C25">
        <w:rPr>
          <w:sz w:val="22"/>
          <w:szCs w:val="22"/>
        </w:rPr>
        <w:t>Enclosures</w:t>
      </w:r>
    </w:p>
    <w:p w:rsidR="00F31A42" w:rsidRDefault="00F31A42" w:rsidP="00245C25">
      <w:pPr>
        <w:widowControl w:val="0"/>
        <w:spacing w:after="120"/>
        <w:rPr>
          <w:sz w:val="22"/>
          <w:szCs w:val="22"/>
        </w:rPr>
      </w:pPr>
    </w:p>
    <w:p w:rsidR="00F31A42" w:rsidRDefault="007D58C4" w:rsidP="00245C25">
      <w:pPr>
        <w:widowControl w:val="0"/>
        <w:spacing w:after="120"/>
        <w:rPr>
          <w:sz w:val="22"/>
          <w:szCs w:val="22"/>
        </w:rPr>
      </w:pPr>
      <w:r>
        <w:rPr>
          <w:sz w:val="22"/>
          <w:szCs w:val="22"/>
        </w:rPr>
        <w:t>JFK</w:t>
      </w:r>
      <w:r w:rsidR="00F31A42" w:rsidRPr="00F5062A">
        <w:rPr>
          <w:sz w:val="22"/>
          <w:szCs w:val="22"/>
        </w:rPr>
        <w:t>/</w:t>
      </w:r>
      <w:proofErr w:type="spellStart"/>
      <w:r w:rsidR="00F5062A" w:rsidRPr="00F5062A">
        <w:rPr>
          <w:sz w:val="22"/>
          <w:szCs w:val="22"/>
        </w:rPr>
        <w:t>sa</w:t>
      </w:r>
      <w:proofErr w:type="spellEnd"/>
      <w:r w:rsidR="00F31A42" w:rsidRPr="00F5062A">
        <w:rPr>
          <w:sz w:val="22"/>
          <w:szCs w:val="22"/>
        </w:rPr>
        <w:t>/</w:t>
      </w:r>
      <w:proofErr w:type="spellStart"/>
      <w:r w:rsidR="00F5062A" w:rsidRPr="00F5062A">
        <w:rPr>
          <w:sz w:val="22"/>
          <w:szCs w:val="22"/>
        </w:rPr>
        <w:t>tbc</w:t>
      </w:r>
      <w:proofErr w:type="spellEnd"/>
    </w:p>
    <w:p w:rsidR="00F31A42" w:rsidRPr="00245C25" w:rsidRDefault="00F31A42" w:rsidP="00245C25">
      <w:pPr>
        <w:widowControl w:val="0"/>
        <w:spacing w:after="120"/>
        <w:rPr>
          <w:sz w:val="22"/>
          <w:szCs w:val="22"/>
        </w:rPr>
      </w:pPr>
    </w:p>
    <w:p w:rsidR="00F6544C" w:rsidRPr="00245C25" w:rsidRDefault="00F6544C" w:rsidP="00245C25">
      <w:pPr>
        <w:widowControl w:val="0"/>
        <w:rPr>
          <w:sz w:val="22"/>
          <w:szCs w:val="22"/>
        </w:rPr>
      </w:pPr>
    </w:p>
    <w:p w:rsidR="00EA39B1" w:rsidRPr="00245C25" w:rsidRDefault="00EA39B1" w:rsidP="008D7B99">
      <w:pPr>
        <w:framePr w:w="10515" w:wrap="auto" w:hAnchor="text"/>
        <w:widowControl w:val="0"/>
        <w:tabs>
          <w:tab w:val="left" w:pos="270"/>
        </w:tabs>
        <w:rPr>
          <w:sz w:val="22"/>
          <w:szCs w:val="22"/>
        </w:rPr>
        <w:sectPr w:rsidR="00EA39B1" w:rsidRPr="00245C25" w:rsidSect="005348CD">
          <w:headerReference w:type="default" r:id="rId8"/>
          <w:footerReference w:type="default" r:id="rId9"/>
          <w:pgSz w:w="12240" w:h="15840" w:code="1"/>
          <w:pgMar w:top="907" w:right="1080" w:bottom="1440" w:left="1080" w:header="720" w:footer="720" w:gutter="0"/>
          <w:paperSrc w:first="15" w:other="15"/>
          <w:pgNumType w:start="2"/>
          <w:cols w:space="720"/>
        </w:sectPr>
      </w:pPr>
    </w:p>
    <w:p w:rsidR="00F512C0" w:rsidRDefault="00F512C0" w:rsidP="00245C25">
      <w:pPr>
        <w:widowControl w:val="0"/>
        <w:outlineLvl w:val="0"/>
        <w:rPr>
          <w:i/>
          <w:sz w:val="22"/>
          <w:szCs w:val="22"/>
        </w:rPr>
      </w:pPr>
    </w:p>
    <w:p w:rsidR="007C4AD8" w:rsidRDefault="007C4AD8" w:rsidP="00245C25">
      <w:pPr>
        <w:widowControl w:val="0"/>
        <w:outlineLvl w:val="0"/>
        <w:rPr>
          <w:i/>
          <w:sz w:val="22"/>
          <w:szCs w:val="22"/>
        </w:r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245C25" w:rsidRDefault="00A835EC" w:rsidP="00245C25">
      <w:pPr>
        <w:widowControl w:val="0"/>
        <w:spacing w:after="120"/>
        <w:outlineLvl w:val="0"/>
        <w:rPr>
          <w:sz w:val="22"/>
          <w:szCs w:val="22"/>
        </w:rPr>
      </w:pPr>
      <w:r w:rsidRPr="00245C25">
        <w:rPr>
          <w:i/>
          <w:sz w:val="22"/>
          <w:szCs w:val="22"/>
        </w:rPr>
        <w:t>Application for Air Permit by:</w:t>
      </w:r>
    </w:p>
    <w:tbl>
      <w:tblPr>
        <w:tblW w:w="0" w:type="auto"/>
        <w:tblCellMar>
          <w:top w:w="29" w:type="dxa"/>
          <w:left w:w="58" w:type="dxa"/>
          <w:bottom w:w="29" w:type="dxa"/>
          <w:right w:w="58" w:type="dxa"/>
        </w:tblCellMar>
        <w:tblLook w:val="01E0"/>
      </w:tblPr>
      <w:tblGrid>
        <w:gridCol w:w="7078"/>
        <w:gridCol w:w="3118"/>
      </w:tblGrid>
      <w:tr w:rsidR="00AD3810" w:rsidRPr="007A205E" w:rsidTr="007A205E">
        <w:tc>
          <w:tcPr>
            <w:tcW w:w="7078" w:type="dxa"/>
          </w:tcPr>
          <w:p w:rsidR="00F5062A" w:rsidRPr="003433F2" w:rsidRDefault="00F5062A" w:rsidP="00F5062A">
            <w:pPr>
              <w:rPr>
                <w:sz w:val="22"/>
                <w:szCs w:val="22"/>
              </w:rPr>
            </w:pPr>
            <w:r>
              <w:rPr>
                <w:sz w:val="22"/>
                <w:szCs w:val="22"/>
              </w:rPr>
              <w:t>Miami-Dade Water and Sewer Department</w:t>
            </w:r>
          </w:p>
          <w:p w:rsidR="00F5062A" w:rsidRDefault="00F5062A" w:rsidP="00F5062A">
            <w:pPr>
              <w:rPr>
                <w:sz w:val="22"/>
                <w:szCs w:val="22"/>
              </w:rPr>
            </w:pPr>
            <w:r w:rsidRPr="00932E15">
              <w:rPr>
                <w:sz w:val="22"/>
                <w:szCs w:val="22"/>
              </w:rPr>
              <w:t>P. O. Box 330316</w:t>
            </w:r>
          </w:p>
          <w:p w:rsidR="00F5062A" w:rsidRPr="003433F2" w:rsidRDefault="00F5062A" w:rsidP="00F5062A">
            <w:pPr>
              <w:rPr>
                <w:sz w:val="22"/>
                <w:szCs w:val="22"/>
                <w:highlight w:val="yellow"/>
              </w:rPr>
            </w:pPr>
            <w:r>
              <w:rPr>
                <w:sz w:val="22"/>
                <w:szCs w:val="22"/>
              </w:rPr>
              <w:t>3071 SW 38</w:t>
            </w:r>
            <w:r w:rsidRPr="00EA7AE2">
              <w:rPr>
                <w:sz w:val="22"/>
                <w:szCs w:val="22"/>
                <w:vertAlign w:val="superscript"/>
              </w:rPr>
              <w:t>th</w:t>
            </w:r>
            <w:r>
              <w:rPr>
                <w:sz w:val="22"/>
                <w:szCs w:val="22"/>
              </w:rPr>
              <w:t xml:space="preserve"> Avenue</w:t>
            </w:r>
          </w:p>
          <w:p w:rsidR="00EB1394" w:rsidRDefault="00F5062A" w:rsidP="00283FEE">
            <w:pPr>
              <w:spacing w:after="120"/>
              <w:rPr>
                <w:sz w:val="22"/>
                <w:szCs w:val="22"/>
              </w:rPr>
            </w:pPr>
            <w:r>
              <w:rPr>
                <w:sz w:val="22"/>
                <w:szCs w:val="22"/>
              </w:rPr>
              <w:t>Miami, Florida  33233-0316</w:t>
            </w:r>
          </w:p>
          <w:p w:rsidR="00AD3810" w:rsidRPr="007A205E" w:rsidRDefault="00AD3810" w:rsidP="007A205E">
            <w:pPr>
              <w:widowControl w:val="0"/>
              <w:rPr>
                <w:sz w:val="22"/>
                <w:szCs w:val="22"/>
              </w:rPr>
            </w:pPr>
            <w:r w:rsidRPr="007A205E">
              <w:rPr>
                <w:i/>
                <w:sz w:val="22"/>
                <w:szCs w:val="22"/>
              </w:rPr>
              <w:t>Authorized Representative:</w:t>
            </w:r>
          </w:p>
          <w:p w:rsidR="00AD3810" w:rsidRPr="007A205E" w:rsidRDefault="00985E8B" w:rsidP="00985E8B">
            <w:pPr>
              <w:widowControl w:val="0"/>
              <w:ind w:left="360"/>
              <w:rPr>
                <w:sz w:val="22"/>
                <w:szCs w:val="22"/>
              </w:rPr>
            </w:pPr>
            <w:r w:rsidRPr="006D6000">
              <w:rPr>
                <w:sz w:val="22"/>
                <w:szCs w:val="22"/>
              </w:rPr>
              <w:t xml:space="preserve">Mr. </w:t>
            </w:r>
            <w:r>
              <w:rPr>
                <w:sz w:val="22"/>
                <w:szCs w:val="22"/>
              </w:rPr>
              <w:t>Vicente E. Arrebola</w:t>
            </w:r>
            <w:r w:rsidRPr="00552C4E">
              <w:rPr>
                <w:sz w:val="22"/>
              </w:rPr>
              <w:t xml:space="preserve">, </w:t>
            </w:r>
            <w:r>
              <w:rPr>
                <w:sz w:val="22"/>
              </w:rPr>
              <w:t xml:space="preserve">P.E., </w:t>
            </w:r>
            <w:r w:rsidRPr="00552C4E">
              <w:rPr>
                <w:sz w:val="22"/>
              </w:rPr>
              <w:t xml:space="preserve">Assistant Director, </w:t>
            </w:r>
            <w:r>
              <w:rPr>
                <w:sz w:val="22"/>
              </w:rPr>
              <w:t>Wastew</w:t>
            </w:r>
            <w:r w:rsidRPr="00552C4E">
              <w:rPr>
                <w:sz w:val="22"/>
              </w:rPr>
              <w:t>ater System Operations</w:t>
            </w:r>
            <w:r w:rsidRPr="007A205E">
              <w:rPr>
                <w:sz w:val="22"/>
                <w:szCs w:val="22"/>
                <w:highlight w:val="yellow"/>
              </w:rPr>
              <w:t xml:space="preserve"> </w:t>
            </w:r>
          </w:p>
        </w:tc>
        <w:tc>
          <w:tcPr>
            <w:tcW w:w="3118" w:type="dxa"/>
          </w:tcPr>
          <w:p w:rsidR="00AD3810" w:rsidRPr="007A205E" w:rsidRDefault="00C15972" w:rsidP="007A205E">
            <w:pPr>
              <w:widowControl w:val="0"/>
              <w:rPr>
                <w:sz w:val="22"/>
                <w:szCs w:val="22"/>
              </w:rPr>
            </w:pPr>
            <w:r w:rsidRPr="007A205E">
              <w:rPr>
                <w:sz w:val="22"/>
                <w:szCs w:val="22"/>
              </w:rPr>
              <w:t>Project</w:t>
            </w:r>
            <w:r w:rsidR="00AD3810" w:rsidRPr="007A205E">
              <w:rPr>
                <w:sz w:val="22"/>
                <w:szCs w:val="22"/>
              </w:rPr>
              <w:t xml:space="preserve"> No. </w:t>
            </w:r>
            <w:r w:rsidR="00F5062A">
              <w:rPr>
                <w:sz w:val="22"/>
                <w:szCs w:val="22"/>
              </w:rPr>
              <w:t>0250476</w:t>
            </w:r>
            <w:r w:rsidR="00F5062A" w:rsidRPr="00674F37">
              <w:rPr>
                <w:sz w:val="22"/>
                <w:szCs w:val="22"/>
              </w:rPr>
              <w:t>-011-</w:t>
            </w:r>
            <w:r w:rsidR="00F5062A" w:rsidRPr="00F5062A">
              <w:rPr>
                <w:sz w:val="22"/>
                <w:szCs w:val="22"/>
              </w:rPr>
              <w:t xml:space="preserve">A </w:t>
            </w:r>
            <w:r w:rsidR="00F31A42" w:rsidRPr="00F5062A">
              <w:rPr>
                <w:sz w:val="22"/>
                <w:szCs w:val="22"/>
              </w:rPr>
              <w:t>C</w:t>
            </w:r>
          </w:p>
          <w:p w:rsidR="0093601E" w:rsidRPr="00F5062A" w:rsidRDefault="0093601E" w:rsidP="00283FEE">
            <w:pPr>
              <w:widowControl w:val="0"/>
              <w:spacing w:after="120"/>
              <w:rPr>
                <w:sz w:val="22"/>
                <w:szCs w:val="22"/>
              </w:rPr>
            </w:pPr>
            <w:r w:rsidRPr="00F5062A">
              <w:rPr>
                <w:sz w:val="22"/>
                <w:szCs w:val="22"/>
              </w:rPr>
              <w:t>Minor Air Construction Permit</w:t>
            </w:r>
          </w:p>
          <w:p w:rsidR="00C15972" w:rsidRPr="007A205E" w:rsidRDefault="00985E8B" w:rsidP="00283FEE">
            <w:pPr>
              <w:widowControl w:val="0"/>
              <w:spacing w:after="120"/>
              <w:rPr>
                <w:sz w:val="22"/>
                <w:szCs w:val="22"/>
              </w:rPr>
            </w:pPr>
            <w:r>
              <w:rPr>
                <w:sz w:val="22"/>
                <w:szCs w:val="22"/>
              </w:rPr>
              <w:t>Central District Wastew</w:t>
            </w:r>
            <w:r w:rsidRPr="006D6000">
              <w:rPr>
                <w:sz w:val="22"/>
                <w:szCs w:val="22"/>
              </w:rPr>
              <w:t>ater Treatment Plant</w:t>
            </w:r>
            <w:r>
              <w:rPr>
                <w:sz w:val="22"/>
                <w:szCs w:val="22"/>
              </w:rPr>
              <w:t xml:space="preserve"> Cogeneration Facility</w:t>
            </w:r>
            <w:r w:rsidRPr="007A205E">
              <w:rPr>
                <w:sz w:val="22"/>
                <w:szCs w:val="22"/>
                <w:highlight w:val="yellow"/>
              </w:rPr>
              <w:t xml:space="preserve"> </w:t>
            </w:r>
          </w:p>
          <w:p w:rsidR="00985E8B" w:rsidRPr="00245C25" w:rsidRDefault="00985E8B" w:rsidP="00283FEE">
            <w:pPr>
              <w:widowControl w:val="0"/>
              <w:spacing w:after="120"/>
              <w:rPr>
                <w:sz w:val="22"/>
                <w:szCs w:val="22"/>
              </w:rPr>
            </w:pPr>
            <w:r w:rsidRPr="00BF3F25">
              <w:rPr>
                <w:sz w:val="22"/>
                <w:szCs w:val="22"/>
              </w:rPr>
              <w:t>Replacement of Two 1.5 Megawatt Engine Generators</w:t>
            </w:r>
          </w:p>
          <w:p w:rsidR="00EB1394" w:rsidRPr="007A205E" w:rsidRDefault="00985E8B" w:rsidP="007A205E">
            <w:pPr>
              <w:widowControl w:val="0"/>
              <w:rPr>
                <w:b/>
                <w:bCs/>
                <w:sz w:val="22"/>
                <w:szCs w:val="22"/>
              </w:rPr>
            </w:pPr>
            <w:r>
              <w:rPr>
                <w:sz w:val="22"/>
                <w:szCs w:val="22"/>
              </w:rPr>
              <w:t>Miami-Dade</w:t>
            </w:r>
            <w:r w:rsidR="00EB1394" w:rsidRPr="007A205E">
              <w:rPr>
                <w:sz w:val="22"/>
                <w:szCs w:val="22"/>
              </w:rPr>
              <w:t xml:space="preserve"> County, </w:t>
            </w:r>
            <w:smartTag w:uri="urn:schemas-microsoft-com:office:smarttags" w:element="State">
              <w:r w:rsidR="00EB1394" w:rsidRPr="007A205E">
                <w:rPr>
                  <w:sz w:val="22"/>
                  <w:szCs w:val="22"/>
                </w:rPr>
                <w:t>Florida</w:t>
              </w:r>
            </w:smartTag>
          </w:p>
        </w:tc>
      </w:tr>
    </w:tbl>
    <w:p w:rsidR="004D5407" w:rsidRPr="00245C25" w:rsidRDefault="004D5407" w:rsidP="00245C25">
      <w:pPr>
        <w:widowControl w:val="0"/>
        <w:spacing w:before="240" w:after="120"/>
        <w:rPr>
          <w:sz w:val="22"/>
          <w:szCs w:val="22"/>
        </w:rPr>
      </w:pPr>
      <w:r w:rsidRPr="00245C25">
        <w:rPr>
          <w:b/>
          <w:sz w:val="22"/>
          <w:szCs w:val="22"/>
        </w:rPr>
        <w:t>Facility Location</w:t>
      </w:r>
      <w:r w:rsidRPr="00245C25">
        <w:rPr>
          <w:sz w:val="22"/>
          <w:szCs w:val="22"/>
        </w:rPr>
        <w:t xml:space="preserve">:  </w:t>
      </w:r>
      <w:r w:rsidR="00283FEE">
        <w:rPr>
          <w:sz w:val="22"/>
          <w:szCs w:val="22"/>
        </w:rPr>
        <w:t xml:space="preserve">Miami-Dade Water and Sewer </w:t>
      </w:r>
      <w:r w:rsidR="00283FEE" w:rsidRPr="00283FEE">
        <w:rPr>
          <w:sz w:val="22"/>
          <w:szCs w:val="22"/>
        </w:rPr>
        <w:t xml:space="preserve">Department </w:t>
      </w:r>
      <w:r w:rsidR="009E48B7" w:rsidRPr="00283FEE">
        <w:rPr>
          <w:sz w:val="22"/>
          <w:szCs w:val="22"/>
        </w:rPr>
        <w:t xml:space="preserve">proposes to construct/operate the existing </w:t>
      </w:r>
      <w:r w:rsidR="00283FEE" w:rsidRPr="00283FEE">
        <w:rPr>
          <w:sz w:val="22"/>
          <w:szCs w:val="22"/>
        </w:rPr>
        <w:t>Central District Wastewater Treatment Plant Cogeneration Facility</w:t>
      </w:r>
      <w:r w:rsidR="009E48B7" w:rsidRPr="00283FEE">
        <w:rPr>
          <w:sz w:val="22"/>
          <w:szCs w:val="22"/>
        </w:rPr>
        <w:t xml:space="preserve">, which is located in </w:t>
      </w:r>
      <w:r w:rsidR="00283FEE" w:rsidRPr="00283FEE">
        <w:rPr>
          <w:sz w:val="22"/>
          <w:szCs w:val="22"/>
        </w:rPr>
        <w:t>Miami-Dade</w:t>
      </w:r>
      <w:r w:rsidR="009E48B7" w:rsidRPr="00283FEE">
        <w:rPr>
          <w:sz w:val="22"/>
          <w:szCs w:val="22"/>
        </w:rPr>
        <w:t xml:space="preserve"> </w:t>
      </w:r>
      <w:smartTag w:uri="urn:schemas-microsoft-com:office:smarttags" w:element="PlaceType">
        <w:r w:rsidR="009E48B7" w:rsidRPr="00283FEE">
          <w:rPr>
            <w:sz w:val="22"/>
            <w:szCs w:val="22"/>
          </w:rPr>
          <w:t>County</w:t>
        </w:r>
      </w:smartTag>
      <w:r w:rsidR="009E48B7" w:rsidRPr="00283FEE">
        <w:rPr>
          <w:sz w:val="22"/>
          <w:szCs w:val="22"/>
        </w:rPr>
        <w:t xml:space="preserve"> at </w:t>
      </w:r>
      <w:r w:rsidR="00283FEE" w:rsidRPr="00283FEE">
        <w:rPr>
          <w:sz w:val="22"/>
          <w:szCs w:val="22"/>
        </w:rPr>
        <w:t>3869 Rickenbacker Causeway in Miami, Florida</w:t>
      </w:r>
      <w:r w:rsidR="009E48B7" w:rsidRPr="00283FEE">
        <w:rPr>
          <w:sz w:val="22"/>
          <w:szCs w:val="22"/>
        </w:rPr>
        <w:t xml:space="preserve">, </w:t>
      </w:r>
      <w:smartTag w:uri="urn:schemas-microsoft-com:office:smarttags" w:element="place">
        <w:smartTag w:uri="urn:schemas-microsoft-com:office:smarttags" w:element="State">
          <w:r w:rsidR="009E48B7" w:rsidRPr="00283FEE">
            <w:rPr>
              <w:sz w:val="22"/>
              <w:szCs w:val="22"/>
            </w:rPr>
            <w:t>Florida</w:t>
          </w:r>
        </w:smartTag>
      </w:smartTag>
      <w:r w:rsidR="009E48B7" w:rsidRPr="00283FEE">
        <w:rPr>
          <w:sz w:val="22"/>
          <w:szCs w:val="22"/>
        </w:rPr>
        <w:t>.</w:t>
      </w:r>
    </w:p>
    <w:p w:rsidR="004D5407" w:rsidRPr="00283FEE" w:rsidRDefault="004D5407" w:rsidP="00245C25">
      <w:pPr>
        <w:widowControl w:val="0"/>
        <w:spacing w:after="120"/>
        <w:rPr>
          <w:sz w:val="22"/>
          <w:szCs w:val="22"/>
        </w:rPr>
      </w:pPr>
      <w:r w:rsidRPr="00283FEE">
        <w:rPr>
          <w:b/>
          <w:sz w:val="22"/>
          <w:szCs w:val="22"/>
        </w:rPr>
        <w:t>Project</w:t>
      </w:r>
      <w:r w:rsidRPr="00283FEE">
        <w:rPr>
          <w:sz w:val="22"/>
          <w:szCs w:val="22"/>
        </w:rPr>
        <w:t xml:space="preserve">:  </w:t>
      </w:r>
      <w:r w:rsidR="00AD3810" w:rsidRPr="00283FEE">
        <w:rPr>
          <w:sz w:val="22"/>
          <w:szCs w:val="22"/>
        </w:rPr>
        <w:t xml:space="preserve">The applicant proposes </w:t>
      </w:r>
      <w:r w:rsidR="000F251A">
        <w:rPr>
          <w:sz w:val="22"/>
          <w:szCs w:val="22"/>
        </w:rPr>
        <w:t xml:space="preserve">the </w:t>
      </w:r>
      <w:r w:rsidR="00004530" w:rsidRPr="00283FEE">
        <w:rPr>
          <w:sz w:val="22"/>
          <w:szCs w:val="22"/>
        </w:rPr>
        <w:t>replacement of two existing 1.2 megawatt (MW) engine generators.</w:t>
      </w:r>
      <w:r w:rsidR="007474EE" w:rsidRPr="00283FEE">
        <w:rPr>
          <w:sz w:val="22"/>
          <w:szCs w:val="22"/>
        </w:rPr>
        <w:t xml:space="preserve">  </w:t>
      </w:r>
      <w:r w:rsidRPr="00283FEE">
        <w:rPr>
          <w:sz w:val="22"/>
          <w:szCs w:val="22"/>
        </w:rPr>
        <w:t>Details of the project are provided in the a</w:t>
      </w:r>
      <w:r w:rsidR="006877D1" w:rsidRPr="00283FEE">
        <w:rPr>
          <w:sz w:val="22"/>
          <w:szCs w:val="22"/>
        </w:rPr>
        <w:t xml:space="preserve">pplication and the enclosed </w:t>
      </w:r>
      <w:r w:rsidRPr="00283FEE">
        <w:rPr>
          <w:sz w:val="22"/>
          <w:szCs w:val="22"/>
        </w:rPr>
        <w:t>Technical Evaluation and Preliminary Determination.</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w:t>
      </w:r>
      <w:r w:rsidR="00EC7222">
        <w:rPr>
          <w:sz w:val="22"/>
          <w:szCs w:val="22"/>
        </w:rPr>
        <w:t xml:space="preserve">Division of Air Resource Management’s (DARM) </w:t>
      </w:r>
      <w:r w:rsidR="00E17E54">
        <w:rPr>
          <w:sz w:val="22"/>
          <w:szCs w:val="22"/>
        </w:rPr>
        <w:t>Office of Permitting and Compliance</w:t>
      </w:r>
      <w:r w:rsidRPr="00245C25">
        <w:rPr>
          <w:sz w:val="22"/>
          <w:szCs w:val="22"/>
        </w:rPr>
        <w:t xml:space="preserve"> is the Permitting Authority responsible for making a permit determination for this project.  The Permitting Authority’s physical address is:  </w:t>
      </w:r>
      <w:smartTag w:uri="urn:schemas-microsoft-com:office:smarttags" w:element="City">
        <w:r w:rsidR="001B319B">
          <w:rPr>
            <w:sz w:val="22"/>
            <w:szCs w:val="22"/>
          </w:rPr>
          <w:t>2600</w:t>
        </w:r>
      </w:smartTag>
      <w:r w:rsidR="001B319B">
        <w:rPr>
          <w:sz w:val="22"/>
          <w:szCs w:val="22"/>
        </w:rPr>
        <w:t xml:space="preserve"> Blair</w:t>
      </w:r>
      <w:r w:rsidR="000D2CB1">
        <w:rPr>
          <w:sz w:val="22"/>
          <w:szCs w:val="22"/>
        </w:rPr>
        <w:t>s</w:t>
      </w:r>
      <w:r w:rsidR="001B319B">
        <w:rPr>
          <w:sz w:val="22"/>
          <w:szCs w:val="22"/>
        </w:rPr>
        <w:t>tone Road</w:t>
      </w:r>
      <w:r w:rsidRPr="00245C25">
        <w:rPr>
          <w:sz w:val="22"/>
          <w:szCs w:val="22"/>
        </w:rPr>
        <w:t xml:space="preserve">, </w:t>
      </w:r>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w:t>
      </w:r>
      <w:r w:rsidR="000D2CB1">
        <w:rPr>
          <w:sz w:val="22"/>
          <w:szCs w:val="22"/>
        </w:rPr>
        <w:t>s</w:t>
      </w:r>
      <w:r w:rsidRPr="00245C25">
        <w:rPr>
          <w:sz w:val="22"/>
          <w:szCs w:val="22"/>
        </w:rPr>
        <w:t xml:space="preserve">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xml:space="preserve">.  The Permitting Authority’s telephone number is </w:t>
      </w:r>
      <w:r w:rsidR="009D6DDC">
        <w:rPr>
          <w:sz w:val="22"/>
          <w:szCs w:val="22"/>
        </w:rPr>
        <w:t>850/717-9000</w:t>
      </w:r>
      <w:r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245C25">
      <w:pPr>
        <w:widowControl w:val="0"/>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issue an air permit to the applicant for the project described above.  The applicant has provided reasonable assurance that operation of </w:t>
      </w:r>
      <w:r w:rsidR="006877D1" w:rsidRPr="00245C25">
        <w:rPr>
          <w:sz w:val="22"/>
          <w:szCs w:val="22"/>
        </w:rPr>
        <w:t xml:space="preserve">the </w:t>
      </w:r>
      <w:r w:rsidRPr="00245C25">
        <w:rPr>
          <w:sz w:val="22"/>
          <w:szCs w:val="22"/>
        </w:rPr>
        <w:t xml:space="preserve">proposed equipment will not adversely impact air quality and that the project will comply with all appropriate provisions of Chapters 62-4, 62-204, 62-210, 62-212, 62-296 and 62-297, F.A.C.  </w:t>
      </w:r>
      <w:r w:rsidR="00D34ADE" w:rsidRPr="00245C25">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245C25">
        <w:rPr>
          <w:sz w:val="22"/>
          <w:szCs w:val="22"/>
        </w:rPr>
        <w:t xml:space="preserve"> and (9)</w:t>
      </w:r>
      <w:r w:rsidRPr="00245C25">
        <w:rPr>
          <w:sz w:val="22"/>
          <w:szCs w:val="22"/>
        </w:rPr>
        <w:t xml:space="preserve">, F.A.C., the applicant shall provide proof of publication to the Permitting Authority at the above address within 7 days of publication.  Failure to publish the notice and </w:t>
      </w:r>
      <w:r w:rsidRPr="00245C25">
        <w:rPr>
          <w:sz w:val="22"/>
          <w:szCs w:val="22"/>
        </w:rPr>
        <w:lastRenderedPageBreak/>
        <w:t>provide proof of publication may result in the denial of the permit pursuant to Rule 62-110.106(11), F.A.C.</w:t>
      </w:r>
    </w:p>
    <w:p w:rsidR="00B968C8" w:rsidRPr="00245C25" w:rsidRDefault="00055781" w:rsidP="00245C25">
      <w:pPr>
        <w:widowControl w:val="0"/>
        <w:spacing w:after="120"/>
        <w:rPr>
          <w:sz w:val="22"/>
          <w:szCs w:val="22"/>
        </w:rPr>
      </w:pPr>
      <w:r w:rsidRPr="00245C25">
        <w:rPr>
          <w:b/>
          <w:sz w:val="22"/>
          <w:szCs w:val="22"/>
        </w:rPr>
        <w:t>Comment</w:t>
      </w:r>
      <w:r w:rsidR="0028713A" w:rsidRPr="00245C25">
        <w:rPr>
          <w:b/>
          <w:sz w:val="22"/>
          <w:szCs w:val="22"/>
        </w:rPr>
        <w:t>s</w:t>
      </w:r>
      <w:r w:rsidRPr="00245C25">
        <w:rPr>
          <w:sz w:val="22"/>
          <w:szCs w:val="22"/>
        </w:rPr>
        <w:t xml:space="preserve">:  </w:t>
      </w:r>
      <w:r w:rsidR="00B968C8" w:rsidRPr="00245C25">
        <w:rPr>
          <w:sz w:val="22"/>
          <w:szCs w:val="22"/>
        </w:rPr>
        <w:t>The Permitting Authority will accept written comments concerning the proposed Draft Permit for a period of 14 days from the date of publication of th</w:t>
      </w:r>
      <w:r w:rsidR="00C15972">
        <w:rPr>
          <w:sz w:val="22"/>
          <w:szCs w:val="22"/>
        </w:rPr>
        <w:t>e</w:t>
      </w:r>
      <w:r w:rsidR="00B968C8" w:rsidRPr="00245C25">
        <w:rPr>
          <w:sz w:val="22"/>
          <w:szCs w:val="22"/>
        </w:rPr>
        <w:t xml:space="preserve"> Public Notice.  Written comments </w:t>
      </w:r>
      <w:r w:rsidR="00E23998" w:rsidRPr="00245C25">
        <w:rPr>
          <w:sz w:val="22"/>
          <w:szCs w:val="22"/>
        </w:rPr>
        <w:t>must</w:t>
      </w:r>
      <w:r w:rsidR="00B968C8" w:rsidRPr="00245C25">
        <w:rPr>
          <w:sz w:val="22"/>
          <w:szCs w:val="22"/>
        </w:rPr>
        <w:t xml:space="preserve"> be </w:t>
      </w:r>
      <w:r w:rsidR="006049F9">
        <w:rPr>
          <w:sz w:val="22"/>
          <w:szCs w:val="22"/>
        </w:rPr>
        <w:t>received</w:t>
      </w:r>
      <w:r w:rsidR="003746AF" w:rsidRPr="00245C25">
        <w:rPr>
          <w:sz w:val="22"/>
          <w:szCs w:val="22"/>
        </w:rPr>
        <w:t xml:space="preserve"> by the Permitting Authority by close of business (5:00 p.m.) on or before the end of th</w:t>
      </w:r>
      <w:r w:rsidR="00C15972">
        <w:rPr>
          <w:sz w:val="22"/>
          <w:szCs w:val="22"/>
        </w:rPr>
        <w:t>e</w:t>
      </w:r>
      <w:r w:rsidR="003746AF" w:rsidRPr="00245C25">
        <w:rPr>
          <w:sz w:val="22"/>
          <w:szCs w:val="22"/>
        </w:rPr>
        <w:t xml:space="preserve"> 14-day period</w:t>
      </w:r>
      <w:r w:rsidR="00B968C8" w:rsidRPr="00245C25">
        <w:rPr>
          <w:sz w:val="22"/>
          <w:szCs w:val="22"/>
        </w:rPr>
        <w:t>.  If written comments received result in a significant change to the Draft Permit, the Permitting Authority shall revise the Draft Permit and require, if applicable, another Public Notice.</w:t>
      </w:r>
      <w:r w:rsidR="003746AF" w:rsidRPr="00245C25">
        <w:rPr>
          <w:sz w:val="22"/>
          <w:szCs w:val="22"/>
        </w:rPr>
        <w:t xml:space="preserve">  All comments filed will be made available for public inspection.</w:t>
      </w:r>
    </w:p>
    <w:p w:rsidR="006E0C7D" w:rsidRPr="00245C25" w:rsidRDefault="006E0C7D" w:rsidP="00245C25">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3900 Commonwealth Boulevard, Mail Station #35, Tallahassee, Florida 32399-3000.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87668B" w:rsidRPr="00245C25">
        <w:rPr>
          <w:sz w:val="22"/>
          <w:szCs w:val="22"/>
        </w:rPr>
        <w:t>state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45C25" w:rsidRDefault="006E0C7D" w:rsidP="00245C25">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F6544C" w:rsidRPr="00245C25" w:rsidRDefault="00D57383" w:rsidP="00245C25">
      <w:pPr>
        <w:widowControl w:val="0"/>
        <w:ind w:left="4320"/>
        <w:outlineLvl w:val="0"/>
        <w:rPr>
          <w:sz w:val="22"/>
          <w:szCs w:val="22"/>
        </w:rPr>
      </w:pPr>
      <w:r>
        <w:rPr>
          <w:sz w:val="22"/>
          <w:szCs w:val="22"/>
        </w:rPr>
        <w:br w:type="page"/>
      </w:r>
      <w:r w:rsidR="00F6544C" w:rsidRPr="00245C25">
        <w:rPr>
          <w:sz w:val="22"/>
          <w:szCs w:val="22"/>
        </w:rPr>
        <w:lastRenderedPageBreak/>
        <w:t>Executed in</w:t>
      </w:r>
      <w:r w:rsidR="001D6C3C" w:rsidRPr="00245C25">
        <w:rPr>
          <w:b/>
          <w:sz w:val="22"/>
          <w:szCs w:val="22"/>
        </w:rPr>
        <w:t xml:space="preserve"> </w:t>
      </w:r>
      <w:r w:rsidR="00E36793" w:rsidRPr="00245C25">
        <w:rPr>
          <w:sz w:val="22"/>
          <w:szCs w:val="22"/>
        </w:rPr>
        <w:t>Tallahassee</w:t>
      </w:r>
      <w:r w:rsidR="00F6544C" w:rsidRPr="00245C25">
        <w:rPr>
          <w:sz w:val="22"/>
          <w:szCs w:val="22"/>
        </w:rPr>
        <w:t>, Florida.</w:t>
      </w:r>
    </w:p>
    <w:p w:rsidR="00E36793" w:rsidRDefault="00E36793" w:rsidP="00245C25">
      <w:pPr>
        <w:widowControl w:val="0"/>
        <w:tabs>
          <w:tab w:val="left" w:pos="4320"/>
        </w:tabs>
        <w:spacing w:after="120"/>
        <w:jc w:val="center"/>
        <w:outlineLvl w:val="0"/>
        <w:rPr>
          <w:b/>
          <w:sz w:val="22"/>
          <w:szCs w:val="22"/>
          <w:u w:val="single"/>
        </w:rPr>
      </w:pPr>
    </w:p>
    <w:p w:rsidR="005E39B2" w:rsidRDefault="005E39B2" w:rsidP="00245C25">
      <w:pPr>
        <w:widowControl w:val="0"/>
        <w:tabs>
          <w:tab w:val="left" w:pos="4320"/>
        </w:tabs>
        <w:spacing w:after="120"/>
        <w:jc w:val="center"/>
        <w:outlineLvl w:val="0"/>
        <w:rPr>
          <w:b/>
          <w:sz w:val="22"/>
          <w:szCs w:val="22"/>
          <w:u w:val="single"/>
        </w:rPr>
      </w:pPr>
    </w:p>
    <w:p w:rsidR="008D7B99" w:rsidRDefault="008D7B99" w:rsidP="008D7B99">
      <w:pPr>
        <w:tabs>
          <w:tab w:val="left" w:pos="4680"/>
        </w:tabs>
        <w:ind w:left="4320" w:hanging="360"/>
        <w:rPr>
          <w:i/>
          <w:sz w:val="22"/>
          <w:szCs w:val="22"/>
        </w:rPr>
      </w:pPr>
    </w:p>
    <w:p w:rsidR="008D7B99" w:rsidRDefault="008D7B99" w:rsidP="008D7B99">
      <w:pPr>
        <w:tabs>
          <w:tab w:val="left" w:pos="4680"/>
        </w:tabs>
        <w:ind w:left="4320" w:hanging="360"/>
        <w:rPr>
          <w:i/>
          <w:sz w:val="22"/>
          <w:szCs w:val="22"/>
        </w:rPr>
      </w:pPr>
    </w:p>
    <w:p w:rsidR="008D7B99" w:rsidRDefault="008D7B99" w:rsidP="008D7B99">
      <w:pPr>
        <w:tabs>
          <w:tab w:val="left" w:pos="4680"/>
        </w:tabs>
        <w:ind w:left="4320" w:hanging="360"/>
        <w:rPr>
          <w:i/>
          <w:sz w:val="22"/>
          <w:szCs w:val="22"/>
        </w:rPr>
      </w:pPr>
    </w:p>
    <w:p w:rsidR="008D7B99" w:rsidRPr="00FF7EDD" w:rsidRDefault="008D7B99" w:rsidP="008D7B99">
      <w:pPr>
        <w:tabs>
          <w:tab w:val="left" w:pos="4680"/>
        </w:tabs>
        <w:ind w:left="4320" w:hanging="360"/>
        <w:rPr>
          <w:sz w:val="22"/>
          <w:szCs w:val="22"/>
        </w:rPr>
      </w:pPr>
      <w:r>
        <w:rPr>
          <w:i/>
          <w:sz w:val="22"/>
          <w:szCs w:val="22"/>
        </w:rPr>
        <w:t>f</w:t>
      </w:r>
      <w:r w:rsidRPr="008D7B99">
        <w:rPr>
          <w:i/>
          <w:sz w:val="22"/>
          <w:szCs w:val="22"/>
        </w:rPr>
        <w:t>or</w:t>
      </w:r>
      <w:r>
        <w:rPr>
          <w:sz w:val="22"/>
          <w:szCs w:val="22"/>
        </w:rPr>
        <w:tab/>
      </w:r>
      <w:r w:rsidRPr="00FF7EDD">
        <w:rPr>
          <w:sz w:val="22"/>
          <w:szCs w:val="22"/>
        </w:rPr>
        <w:t xml:space="preserve">Jeffery F. Koerner, Program Administrator </w:t>
      </w:r>
    </w:p>
    <w:p w:rsidR="008D7B99" w:rsidRPr="00FF7EDD" w:rsidRDefault="008D7B99" w:rsidP="008D7B99">
      <w:pPr>
        <w:tabs>
          <w:tab w:val="left" w:pos="4680"/>
          <w:tab w:val="left" w:pos="4950"/>
          <w:tab w:val="left" w:pos="5130"/>
          <w:tab w:val="left" w:pos="5220"/>
        </w:tabs>
        <w:ind w:left="4320"/>
        <w:rPr>
          <w:sz w:val="22"/>
          <w:szCs w:val="22"/>
        </w:rPr>
      </w:pPr>
      <w:r w:rsidRPr="00FF7EDD">
        <w:rPr>
          <w:sz w:val="22"/>
          <w:szCs w:val="22"/>
        </w:rPr>
        <w:t>Office of Permitting and Compliance</w:t>
      </w:r>
    </w:p>
    <w:p w:rsidR="005E39B2" w:rsidRDefault="008D7B99" w:rsidP="008D7B99">
      <w:pPr>
        <w:widowControl w:val="0"/>
        <w:spacing w:after="120"/>
        <w:ind w:left="4320"/>
        <w:outlineLvl w:val="0"/>
        <w:rPr>
          <w:b/>
          <w:sz w:val="22"/>
          <w:szCs w:val="22"/>
          <w:u w:val="single"/>
        </w:rPr>
      </w:pPr>
      <w:r w:rsidRPr="00FF7EDD">
        <w:rPr>
          <w:sz w:val="22"/>
          <w:szCs w:val="22"/>
        </w:rPr>
        <w:t>Division of Air Resource Management</w:t>
      </w:r>
    </w:p>
    <w:p w:rsidR="00245C25" w:rsidRPr="00245C25" w:rsidRDefault="00245C25" w:rsidP="00245C25">
      <w:pPr>
        <w:widowControl w:val="0"/>
        <w:tabs>
          <w:tab w:val="left" w:pos="4320"/>
        </w:tabs>
        <w:spacing w:after="120"/>
        <w:jc w:val="center"/>
        <w:outlineLvl w:val="0"/>
        <w:rPr>
          <w:b/>
          <w:sz w:val="22"/>
          <w:szCs w:val="22"/>
          <w:u w:val="single"/>
        </w:rPr>
      </w:pPr>
    </w:p>
    <w:p w:rsidR="00E36793" w:rsidRPr="00245C25" w:rsidRDefault="00E36793" w:rsidP="00245C25">
      <w:pPr>
        <w:widowControl w:val="0"/>
        <w:tabs>
          <w:tab w:val="left" w:pos="4320"/>
        </w:tabs>
        <w:spacing w:after="120"/>
        <w:jc w:val="center"/>
        <w:outlineLvl w:val="0"/>
        <w:rPr>
          <w:b/>
          <w:sz w:val="22"/>
          <w:szCs w:val="22"/>
          <w:u w:val="single"/>
        </w:rPr>
      </w:pP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133081" w:rsidRPr="00245C25" w:rsidRDefault="005E39B2" w:rsidP="00015335">
      <w:pPr>
        <w:widowControl w:val="0"/>
        <w:spacing w:after="240"/>
        <w:rPr>
          <w:sz w:val="22"/>
          <w:szCs w:val="22"/>
        </w:rPr>
      </w:pPr>
      <w:r>
        <w:rPr>
          <w:sz w:val="22"/>
          <w:szCs w:val="22"/>
        </w:rPr>
        <w:t xml:space="preserve">The undersigned duly designated deputy agency clerk hereby certifies that this </w:t>
      </w:r>
      <w:r w:rsidR="00696D0A">
        <w:rPr>
          <w:sz w:val="22"/>
          <w:szCs w:val="22"/>
        </w:rPr>
        <w:t xml:space="preserve">Written </w:t>
      </w:r>
      <w:r w:rsidR="00696D0A" w:rsidRPr="004357DC">
        <w:rPr>
          <w:sz w:val="22"/>
          <w:szCs w:val="22"/>
        </w:rPr>
        <w:t>Notice of Intent to Issue Air Permit package (including the Written Notice of Intent to Issue Air Permit, the Public Notice of Intent to Issue Air Permit, the Technical Evaluation and Preliminary Determination and the Draft Permit</w:t>
      </w:r>
      <w:r w:rsidR="00696D0A">
        <w:rPr>
          <w:sz w:val="22"/>
          <w:szCs w:val="22"/>
        </w:rPr>
        <w:t xml:space="preserve"> with Appendices</w:t>
      </w:r>
      <w:r w:rsidR="00696D0A"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8D7B99" w:rsidRDefault="007D24A8" w:rsidP="007D24A8">
      <w:pPr>
        <w:widowControl w:val="0"/>
        <w:tabs>
          <w:tab w:val="left" w:pos="-720"/>
          <w:tab w:val="left" w:pos="4320"/>
        </w:tabs>
        <w:outlineLvl w:val="0"/>
        <w:rPr>
          <w:sz w:val="22"/>
          <w:szCs w:val="22"/>
        </w:rPr>
      </w:pPr>
      <w:r w:rsidRPr="006D6000">
        <w:rPr>
          <w:sz w:val="22"/>
          <w:szCs w:val="22"/>
        </w:rPr>
        <w:t xml:space="preserve">Mr. </w:t>
      </w:r>
      <w:r>
        <w:rPr>
          <w:sz w:val="22"/>
          <w:szCs w:val="22"/>
        </w:rPr>
        <w:t>Vicente</w:t>
      </w:r>
      <w:r w:rsidRPr="006D6000">
        <w:rPr>
          <w:sz w:val="22"/>
          <w:szCs w:val="22"/>
        </w:rPr>
        <w:t xml:space="preserve"> </w:t>
      </w:r>
      <w:r>
        <w:rPr>
          <w:sz w:val="22"/>
          <w:szCs w:val="22"/>
        </w:rPr>
        <w:t>E. Arrebola, P.E.</w:t>
      </w:r>
      <w:r w:rsidRPr="006D6000">
        <w:rPr>
          <w:sz w:val="22"/>
          <w:szCs w:val="22"/>
        </w:rPr>
        <w:t>, WASD (</w:t>
      </w:r>
      <w:hyperlink r:id="rId10" w:history="1">
        <w:r w:rsidR="008D7B99" w:rsidRPr="0007252D">
          <w:rPr>
            <w:rStyle w:val="Hyperlink"/>
            <w:sz w:val="22"/>
            <w:szCs w:val="22"/>
          </w:rPr>
          <w:t>arrebv@miamidade.gov</w:t>
        </w:r>
      </w:hyperlink>
      <w:r w:rsidRPr="006D6000">
        <w:rPr>
          <w:sz w:val="22"/>
          <w:szCs w:val="22"/>
        </w:rPr>
        <w:t>)</w:t>
      </w:r>
    </w:p>
    <w:p w:rsidR="008D7B99" w:rsidRDefault="007D24A8" w:rsidP="007D24A8">
      <w:pPr>
        <w:widowControl w:val="0"/>
        <w:tabs>
          <w:tab w:val="left" w:pos="-720"/>
          <w:tab w:val="left" w:pos="4320"/>
        </w:tabs>
        <w:outlineLvl w:val="0"/>
        <w:rPr>
          <w:sz w:val="22"/>
          <w:szCs w:val="22"/>
        </w:rPr>
      </w:pPr>
      <w:r w:rsidRPr="006D6000">
        <w:rPr>
          <w:sz w:val="22"/>
          <w:szCs w:val="22"/>
        </w:rPr>
        <w:t>Mr. Richard O’Rourke, WASD (</w:t>
      </w:r>
      <w:hyperlink r:id="rId11" w:history="1">
        <w:r w:rsidR="008D7B99" w:rsidRPr="0007252D">
          <w:rPr>
            <w:rStyle w:val="Hyperlink"/>
            <w:sz w:val="22"/>
            <w:szCs w:val="22"/>
          </w:rPr>
          <w:t>rorou01@miamidade.gov</w:t>
        </w:r>
      </w:hyperlink>
      <w:r w:rsidRPr="006D6000">
        <w:rPr>
          <w:sz w:val="22"/>
          <w:szCs w:val="22"/>
        </w:rPr>
        <w:t>)</w:t>
      </w:r>
    </w:p>
    <w:p w:rsidR="007D24A8" w:rsidRDefault="007D24A8" w:rsidP="007D24A8">
      <w:pPr>
        <w:widowControl w:val="0"/>
        <w:tabs>
          <w:tab w:val="left" w:pos="-720"/>
          <w:tab w:val="left" w:pos="4320"/>
        </w:tabs>
        <w:outlineLvl w:val="0"/>
        <w:rPr>
          <w:sz w:val="22"/>
          <w:szCs w:val="22"/>
        </w:rPr>
      </w:pPr>
      <w:r>
        <w:rPr>
          <w:sz w:val="22"/>
          <w:szCs w:val="22"/>
        </w:rPr>
        <w:t>Ms. Linda Brien, SED (</w:t>
      </w:r>
      <w:hyperlink r:id="rId12" w:history="1">
        <w:r w:rsidR="008D7B99" w:rsidRPr="0007252D">
          <w:rPr>
            <w:rStyle w:val="Hyperlink"/>
            <w:sz w:val="22"/>
            <w:szCs w:val="22"/>
          </w:rPr>
          <w:t>linda.brien@dep.state.fl.us</w:t>
        </w:r>
      </w:hyperlink>
      <w:r>
        <w:rPr>
          <w:sz w:val="22"/>
          <w:szCs w:val="22"/>
        </w:rPr>
        <w:t>)</w:t>
      </w:r>
    </w:p>
    <w:p w:rsidR="007D24A8" w:rsidRDefault="007D24A8" w:rsidP="007D24A8">
      <w:pPr>
        <w:widowControl w:val="0"/>
        <w:tabs>
          <w:tab w:val="left" w:pos="-720"/>
          <w:tab w:val="left" w:pos="4320"/>
        </w:tabs>
        <w:outlineLvl w:val="0"/>
        <w:rPr>
          <w:sz w:val="22"/>
          <w:szCs w:val="22"/>
        </w:rPr>
      </w:pPr>
      <w:r w:rsidRPr="006D6000">
        <w:rPr>
          <w:sz w:val="22"/>
          <w:szCs w:val="22"/>
        </w:rPr>
        <w:t xml:space="preserve">Mr. </w:t>
      </w:r>
      <w:r>
        <w:rPr>
          <w:sz w:val="22"/>
          <w:szCs w:val="22"/>
        </w:rPr>
        <w:t>Joseph Lurix</w:t>
      </w:r>
      <w:r w:rsidRPr="006D6000">
        <w:rPr>
          <w:sz w:val="22"/>
          <w:szCs w:val="22"/>
        </w:rPr>
        <w:t>, SED (</w:t>
      </w:r>
      <w:hyperlink r:id="rId13" w:history="1">
        <w:r w:rsidR="008D7B99" w:rsidRPr="0007252D">
          <w:rPr>
            <w:rStyle w:val="Hyperlink"/>
            <w:sz w:val="22"/>
            <w:szCs w:val="22"/>
          </w:rPr>
          <w:t>joe.lurix@dep.state.fl.us</w:t>
        </w:r>
      </w:hyperlink>
      <w:r>
        <w:rPr>
          <w:sz w:val="22"/>
          <w:szCs w:val="22"/>
        </w:rPr>
        <w:t>)</w:t>
      </w:r>
    </w:p>
    <w:p w:rsidR="007D24A8" w:rsidRPr="006D6000" w:rsidRDefault="007D24A8" w:rsidP="007D24A8">
      <w:pPr>
        <w:widowControl w:val="0"/>
        <w:rPr>
          <w:sz w:val="22"/>
          <w:szCs w:val="22"/>
        </w:rPr>
      </w:pPr>
      <w:r w:rsidRPr="006D6000">
        <w:rPr>
          <w:sz w:val="22"/>
          <w:szCs w:val="22"/>
        </w:rPr>
        <w:t>Ms. Mallika Muthiah, PERA (</w:t>
      </w:r>
      <w:hyperlink r:id="rId14" w:history="1">
        <w:r w:rsidRPr="00FB0F77">
          <w:rPr>
            <w:rStyle w:val="Hyperlink"/>
            <w:sz w:val="22"/>
          </w:rPr>
          <w:t>muthim@miamidade.gov</w:t>
        </w:r>
      </w:hyperlink>
      <w:r w:rsidRPr="006D6000">
        <w:rPr>
          <w:sz w:val="22"/>
          <w:szCs w:val="22"/>
        </w:rPr>
        <w:t xml:space="preserve">) </w:t>
      </w:r>
    </w:p>
    <w:p w:rsidR="007D24A8" w:rsidRPr="006D6000" w:rsidRDefault="007D24A8" w:rsidP="007D24A8">
      <w:pPr>
        <w:widowControl w:val="0"/>
        <w:tabs>
          <w:tab w:val="left" w:pos="-720"/>
          <w:tab w:val="left" w:pos="4320"/>
        </w:tabs>
        <w:outlineLvl w:val="0"/>
        <w:rPr>
          <w:sz w:val="22"/>
          <w:szCs w:val="22"/>
        </w:rPr>
      </w:pPr>
      <w:r w:rsidRPr="006D6000">
        <w:rPr>
          <w:sz w:val="22"/>
          <w:szCs w:val="22"/>
        </w:rPr>
        <w:t>Ms. Kathleen Forney, EPA Region 4 (</w:t>
      </w:r>
      <w:hyperlink r:id="rId15" w:history="1">
        <w:r w:rsidRPr="006D6000">
          <w:rPr>
            <w:color w:val="0000FF"/>
            <w:sz w:val="22"/>
            <w:u w:val="single"/>
          </w:rPr>
          <w:t>forney.kathleen@epa.gov</w:t>
        </w:r>
      </w:hyperlink>
      <w:r w:rsidRPr="006D6000">
        <w:rPr>
          <w:sz w:val="22"/>
          <w:szCs w:val="22"/>
        </w:rPr>
        <w:t xml:space="preserve">) </w:t>
      </w:r>
    </w:p>
    <w:p w:rsidR="007D24A8" w:rsidRDefault="007D24A8" w:rsidP="007D24A8">
      <w:pPr>
        <w:widowControl w:val="0"/>
        <w:tabs>
          <w:tab w:val="left" w:pos="-720"/>
          <w:tab w:val="left" w:pos="4320"/>
        </w:tabs>
        <w:outlineLvl w:val="0"/>
        <w:rPr>
          <w:sz w:val="22"/>
          <w:szCs w:val="22"/>
        </w:rPr>
      </w:pPr>
      <w:r>
        <w:rPr>
          <w:sz w:val="22"/>
          <w:szCs w:val="22"/>
        </w:rPr>
        <w:t>Ms. Heather Ceron, EPA Region 4 (</w:t>
      </w:r>
      <w:hyperlink r:id="rId16" w:history="1">
        <w:r w:rsidR="008D7B99" w:rsidRPr="0007252D">
          <w:rPr>
            <w:rStyle w:val="Hyperlink"/>
            <w:sz w:val="22"/>
            <w:szCs w:val="22"/>
          </w:rPr>
          <w:t>ceron.heather@epa.gov</w:t>
        </w:r>
      </w:hyperlink>
      <w:r>
        <w:rPr>
          <w:sz w:val="22"/>
          <w:szCs w:val="22"/>
        </w:rPr>
        <w:t>)</w:t>
      </w:r>
    </w:p>
    <w:p w:rsidR="00D57383" w:rsidRPr="008C063E" w:rsidRDefault="007D24A8" w:rsidP="007D24A8">
      <w:pPr>
        <w:widowControl w:val="0"/>
        <w:tabs>
          <w:tab w:val="left" w:pos="-720"/>
          <w:tab w:val="left" w:pos="4320"/>
        </w:tabs>
        <w:outlineLvl w:val="0"/>
        <w:rPr>
          <w:sz w:val="22"/>
          <w:szCs w:val="22"/>
          <w:highlight w:val="yellow"/>
        </w:rPr>
      </w:pPr>
      <w:r w:rsidRPr="006D6000">
        <w:rPr>
          <w:sz w:val="22"/>
          <w:szCs w:val="22"/>
        </w:rPr>
        <w:t>Ms. Barbara Friday, DEP OPC:  (</w:t>
      </w:r>
      <w:r w:rsidRPr="006D6000">
        <w:rPr>
          <w:color w:val="0000FF"/>
          <w:u w:val="single"/>
        </w:rPr>
        <w:t>b</w:t>
      </w:r>
      <w:hyperlink r:id="rId17" w:history="1">
        <w:r w:rsidRPr="006D6000">
          <w:rPr>
            <w:color w:val="0000FF"/>
            <w:sz w:val="22"/>
            <w:u w:val="single"/>
          </w:rPr>
          <w:t>arbara.friday@dep.state.fl.us</w:t>
        </w:r>
      </w:hyperlink>
      <w:r w:rsidRPr="006D6000">
        <w:rPr>
          <w:color w:val="0000FF"/>
          <w:u w:val="single"/>
        </w:rPr>
        <w:t>)</w:t>
      </w:r>
    </w:p>
    <w:p w:rsidR="001B4E5F" w:rsidRDefault="001B4E5F" w:rsidP="001B4E5F">
      <w:pPr>
        <w:widowControl w:val="0"/>
        <w:tabs>
          <w:tab w:val="left" w:pos="-720"/>
          <w:tab w:val="left" w:pos="4320"/>
        </w:tabs>
        <w:outlineLvl w:val="0"/>
        <w:rPr>
          <w:sz w:val="22"/>
          <w:szCs w:val="22"/>
        </w:rPr>
      </w:pPr>
      <w:r>
        <w:rPr>
          <w:sz w:val="22"/>
          <w:szCs w:val="22"/>
        </w:rPr>
        <w:t>Ms. Lynn Scearce, DEP OPC:  (</w:t>
      </w:r>
      <w:r w:rsidRPr="005C0004">
        <w:rPr>
          <w:rStyle w:val="Hyperlink"/>
          <w:sz w:val="22"/>
          <w:szCs w:val="22"/>
        </w:rPr>
        <w:t>lynn.scearce@dep.state.fl.us</w:t>
      </w:r>
      <w:r>
        <w:rPr>
          <w:sz w:val="22"/>
          <w:szCs w:val="22"/>
        </w:rPr>
        <w:t xml:space="preserve">) </w:t>
      </w:r>
    </w:p>
    <w:p w:rsidR="00F6544C" w:rsidRPr="00245C25" w:rsidRDefault="00F6544C" w:rsidP="00245C25">
      <w:pPr>
        <w:widowControl w:val="0"/>
        <w:tabs>
          <w:tab w:val="left" w:pos="-720"/>
          <w:tab w:val="left" w:pos="4320"/>
        </w:tabs>
        <w:spacing w:before="120" w:after="120"/>
        <w:ind w:left="4320"/>
        <w:outlineLvl w:val="0"/>
        <w:rPr>
          <w:sz w:val="22"/>
          <w:szCs w:val="22"/>
        </w:rPr>
      </w:pPr>
      <w:r w:rsidRPr="00245C25">
        <w:rPr>
          <w:sz w:val="22"/>
          <w:szCs w:val="22"/>
        </w:rPr>
        <w:t>Clerk Stamp</w:t>
      </w:r>
    </w:p>
    <w:p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5E39B2" w:rsidRPr="00245C25" w:rsidRDefault="005E39B2" w:rsidP="00FB355A">
      <w:pPr>
        <w:widowControl w:val="0"/>
        <w:tabs>
          <w:tab w:val="left" w:pos="-720"/>
          <w:tab w:val="left" w:pos="4320"/>
        </w:tabs>
        <w:ind w:left="4320"/>
        <w:rPr>
          <w:sz w:val="22"/>
          <w:szCs w:val="22"/>
        </w:rPr>
      </w:pPr>
    </w:p>
    <w:sectPr w:rsidR="005E39B2" w:rsidRPr="00245C25" w:rsidSect="005E39B2">
      <w:headerReference w:type="default" r:id="rId18"/>
      <w:footerReference w:type="default" r:id="rId19"/>
      <w:headerReference w:type="first" r:id="rId20"/>
      <w:footerReference w:type="first" r:id="rId21"/>
      <w:type w:val="continuous"/>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187B" w:rsidRDefault="00EE187B">
      <w:r>
        <w:separator/>
      </w:r>
    </w:p>
  </w:endnote>
  <w:endnote w:type="continuationSeparator" w:id="0">
    <w:p w:rsidR="00EE187B" w:rsidRDefault="00EE18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35B" w:rsidRPr="00015335" w:rsidRDefault="000A135B" w:rsidP="00015335">
    <w:pPr>
      <w:tabs>
        <w:tab w:val="center" w:pos="4680"/>
        <w:tab w:val="right" w:pos="9360"/>
      </w:tabs>
      <w:jc w:val="center"/>
    </w:pPr>
    <w:r w:rsidRPr="00015335">
      <w:rPr>
        <w:i/>
        <w:color w:val="00A88E"/>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35B" w:rsidRPr="007D24A8" w:rsidRDefault="000A135B" w:rsidP="000A135B">
    <w:pPr>
      <w:pBdr>
        <w:top w:val="single" w:sz="4" w:space="0" w:color="auto"/>
      </w:pBdr>
      <w:tabs>
        <w:tab w:val="left" w:pos="7560"/>
      </w:tabs>
      <w:spacing w:before="240"/>
      <w:jc w:val="both"/>
    </w:pPr>
    <w:r w:rsidRPr="007D24A8">
      <w:t>Central District Wastewater Treatment Plant</w:t>
    </w:r>
    <w:r w:rsidRPr="007D24A8">
      <w:tab/>
      <w:t>Project No. 0250476-011-AC</w:t>
    </w:r>
  </w:p>
  <w:p w:rsidR="000A135B" w:rsidRPr="007D24A8" w:rsidRDefault="000A135B" w:rsidP="000A135B">
    <w:pPr>
      <w:pBdr>
        <w:top w:val="single" w:sz="4" w:space="0" w:color="auto"/>
      </w:pBdr>
      <w:tabs>
        <w:tab w:val="left" w:pos="7560"/>
      </w:tabs>
      <w:jc w:val="both"/>
    </w:pPr>
    <w:r w:rsidRPr="007D24A8">
      <w:t>Replacement of Two 1.5 Megawatt Engine Generators</w:t>
    </w:r>
    <w:r w:rsidRPr="007D24A8">
      <w:tab/>
      <w:t>Minor Air Construction Permit</w:t>
    </w:r>
  </w:p>
  <w:p w:rsidR="000A135B" w:rsidRDefault="000A135B" w:rsidP="00EB6549">
    <w:pPr>
      <w:jc w:val="center"/>
    </w:pPr>
    <w:r>
      <w:t xml:space="preserve">Page </w:t>
    </w:r>
    <w:fldSimple w:instr=" PAGE ">
      <w:r w:rsidR="007C4AD8">
        <w:rPr>
          <w:noProof/>
        </w:rPr>
        <w:t>4</w:t>
      </w:r>
    </w:fldSimple>
    <w:r>
      <w:t xml:space="preserve"> of </w:t>
    </w:r>
    <w:fldSimple w:instr=" SECTIONPAGES  ">
      <w:r w:rsidR="007C4AD8">
        <w:rPr>
          <w:noProof/>
        </w:rPr>
        <w:t>4</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35B" w:rsidRDefault="000A135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187B" w:rsidRDefault="00EE187B">
      <w:r>
        <w:separator/>
      </w:r>
    </w:p>
  </w:footnote>
  <w:footnote w:type="continuationSeparator" w:id="0">
    <w:p w:rsidR="00EE187B" w:rsidRDefault="00EE18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638" w:type="dxa"/>
      <w:tblLook w:val="01E0"/>
    </w:tblPr>
    <w:tblGrid>
      <w:gridCol w:w="2922"/>
      <w:gridCol w:w="4746"/>
      <w:gridCol w:w="2970"/>
    </w:tblGrid>
    <w:tr w:rsidR="000A135B" w:rsidRPr="002B73CB" w:rsidTr="008D7B99">
      <w:trPr>
        <w:trHeight w:val="1444"/>
      </w:trPr>
      <w:tc>
        <w:tcPr>
          <w:tcW w:w="2922" w:type="dxa"/>
        </w:tcPr>
        <w:p w:rsidR="000A135B" w:rsidRPr="00AF0B36" w:rsidRDefault="000A135B" w:rsidP="00015335">
          <w:pPr>
            <w:rPr>
              <w:sz w:val="24"/>
              <w:szCs w:val="24"/>
            </w:rPr>
          </w:pPr>
          <w:r>
            <w:rPr>
              <w:noProof/>
              <w:sz w:val="24"/>
              <w:szCs w:val="24"/>
            </w:rPr>
            <w:drawing>
              <wp:inline distT="0" distB="0" distL="0" distR="0">
                <wp:extent cx="1699260" cy="1122045"/>
                <wp:effectExtent l="1905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699260" cy="1122045"/>
                        </a:xfrm>
                        <a:prstGeom prst="rect">
                          <a:avLst/>
                        </a:prstGeom>
                        <a:noFill/>
                        <a:ln w="9525">
                          <a:noFill/>
                          <a:miter lim="800000"/>
                          <a:headEnd/>
                          <a:tailEnd/>
                        </a:ln>
                      </pic:spPr>
                    </pic:pic>
                  </a:graphicData>
                </a:graphic>
              </wp:inline>
            </w:drawing>
          </w:r>
        </w:p>
      </w:tc>
      <w:tc>
        <w:tcPr>
          <w:tcW w:w="4746" w:type="dxa"/>
          <w:vAlign w:val="center"/>
        </w:tcPr>
        <w:p w:rsidR="000A135B" w:rsidRPr="00CC55AF" w:rsidRDefault="000A135B" w:rsidP="00674F37">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0A135B" w:rsidRPr="00CC55AF" w:rsidRDefault="000A135B" w:rsidP="00674F37">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0A135B" w:rsidRPr="0014717F" w:rsidRDefault="000A135B" w:rsidP="00674F37">
          <w:pPr>
            <w:spacing w:before="120"/>
            <w:jc w:val="center"/>
            <w:rPr>
              <w:sz w:val="18"/>
              <w:szCs w:val="18"/>
            </w:rPr>
          </w:pPr>
          <w:r w:rsidRPr="0014717F">
            <w:rPr>
              <w:sz w:val="18"/>
              <w:szCs w:val="18"/>
            </w:rPr>
            <w:t>BOB MARTINEZ CENTER</w:t>
          </w:r>
        </w:p>
        <w:p w:rsidR="000A135B" w:rsidRPr="0014717F" w:rsidRDefault="000A135B" w:rsidP="00674F37">
          <w:pPr>
            <w:jc w:val="center"/>
            <w:rPr>
              <w:sz w:val="18"/>
              <w:szCs w:val="18"/>
            </w:rPr>
          </w:pPr>
          <w:r w:rsidRPr="0014717F">
            <w:rPr>
              <w:sz w:val="18"/>
              <w:szCs w:val="18"/>
            </w:rPr>
            <w:t>2600 BLAIR</w:t>
          </w:r>
          <w:r w:rsidR="008D7B99">
            <w:rPr>
              <w:sz w:val="18"/>
              <w:szCs w:val="18"/>
            </w:rPr>
            <w:t xml:space="preserve"> </w:t>
          </w:r>
          <w:r w:rsidRPr="0014717F">
            <w:rPr>
              <w:sz w:val="18"/>
              <w:szCs w:val="18"/>
            </w:rPr>
            <w:t>STONE ROAD</w:t>
          </w:r>
        </w:p>
        <w:p w:rsidR="000A135B" w:rsidRPr="00AF0B36" w:rsidRDefault="000A135B" w:rsidP="00674F37">
          <w:pPr>
            <w:jc w:val="center"/>
          </w:pPr>
          <w:r w:rsidRPr="0014717F">
            <w:rPr>
              <w:sz w:val="18"/>
              <w:szCs w:val="18"/>
            </w:rPr>
            <w:t>TALLAHASSEE, FLORIDA 32399-2400</w:t>
          </w:r>
        </w:p>
      </w:tc>
      <w:tc>
        <w:tcPr>
          <w:tcW w:w="2970" w:type="dxa"/>
        </w:tcPr>
        <w:p w:rsidR="000A135B" w:rsidRPr="00B17F49" w:rsidRDefault="000A135B" w:rsidP="00674F37">
          <w:pPr>
            <w:jc w:val="right"/>
            <w:rPr>
              <w:color w:val="31849B"/>
              <w:sz w:val="18"/>
              <w:szCs w:val="18"/>
            </w:rPr>
          </w:pPr>
          <w:r w:rsidRPr="00B17F49">
            <w:rPr>
              <w:color w:val="31849B"/>
              <w:sz w:val="18"/>
              <w:szCs w:val="18"/>
            </w:rPr>
            <w:t>RICK SCOTT</w:t>
          </w:r>
        </w:p>
        <w:p w:rsidR="000A135B" w:rsidRPr="00B17F49" w:rsidRDefault="000A135B" w:rsidP="00674F37">
          <w:pPr>
            <w:jc w:val="right"/>
            <w:rPr>
              <w:color w:val="31849B"/>
              <w:sz w:val="18"/>
              <w:szCs w:val="18"/>
            </w:rPr>
          </w:pPr>
          <w:r w:rsidRPr="00B17F49">
            <w:rPr>
              <w:color w:val="31849B"/>
              <w:sz w:val="18"/>
              <w:szCs w:val="18"/>
            </w:rPr>
            <w:t>GOVERNOR</w:t>
          </w:r>
        </w:p>
        <w:p w:rsidR="000A135B" w:rsidRPr="00B17F49" w:rsidRDefault="000A135B" w:rsidP="00674F37">
          <w:pPr>
            <w:jc w:val="right"/>
            <w:rPr>
              <w:color w:val="31849B"/>
              <w:sz w:val="18"/>
              <w:szCs w:val="18"/>
            </w:rPr>
          </w:pPr>
        </w:p>
        <w:p w:rsidR="000A135B" w:rsidRDefault="000A135B" w:rsidP="00674F37">
          <w:pPr>
            <w:jc w:val="right"/>
            <w:rPr>
              <w:color w:val="31849B"/>
              <w:sz w:val="18"/>
              <w:szCs w:val="18"/>
            </w:rPr>
          </w:pPr>
          <w:r w:rsidRPr="00B17F49">
            <w:rPr>
              <w:color w:val="31849B"/>
              <w:sz w:val="18"/>
              <w:szCs w:val="18"/>
            </w:rPr>
            <w:t>JENNIFER CARROLL</w:t>
          </w:r>
        </w:p>
        <w:p w:rsidR="000A135B" w:rsidRPr="00B17F49" w:rsidRDefault="000A135B" w:rsidP="00674F37">
          <w:pPr>
            <w:jc w:val="right"/>
            <w:rPr>
              <w:color w:val="31849B"/>
              <w:sz w:val="18"/>
              <w:szCs w:val="18"/>
            </w:rPr>
          </w:pPr>
          <w:r w:rsidRPr="00B17F49">
            <w:rPr>
              <w:color w:val="31849B"/>
              <w:sz w:val="18"/>
              <w:szCs w:val="18"/>
            </w:rPr>
            <w:t>LT. GOVERNOR</w:t>
          </w:r>
        </w:p>
        <w:p w:rsidR="000A135B" w:rsidRDefault="000A135B" w:rsidP="00674F37">
          <w:pPr>
            <w:jc w:val="right"/>
            <w:rPr>
              <w:color w:val="31849B"/>
              <w:sz w:val="18"/>
              <w:szCs w:val="18"/>
            </w:rPr>
          </w:pPr>
        </w:p>
        <w:p w:rsidR="000A135B" w:rsidRPr="00B17F49" w:rsidRDefault="008D7B99" w:rsidP="008D7B99">
          <w:pPr>
            <w:ind w:left="-108"/>
            <w:rPr>
              <w:color w:val="31849B"/>
              <w:sz w:val="18"/>
              <w:szCs w:val="18"/>
            </w:rPr>
          </w:pPr>
          <w:r>
            <w:rPr>
              <w:color w:val="31849B"/>
              <w:sz w:val="18"/>
              <w:szCs w:val="18"/>
            </w:rPr>
            <w:t xml:space="preserve">            H</w:t>
          </w:r>
          <w:r w:rsidR="000A135B" w:rsidRPr="00B17F49">
            <w:rPr>
              <w:color w:val="31849B"/>
              <w:sz w:val="18"/>
              <w:szCs w:val="18"/>
            </w:rPr>
            <w:t xml:space="preserve">ERSCHEL T. VINYARD </w:t>
          </w:r>
          <w:r>
            <w:rPr>
              <w:color w:val="31849B"/>
              <w:sz w:val="18"/>
              <w:szCs w:val="18"/>
            </w:rPr>
            <w:t>JR</w:t>
          </w:r>
          <w:r w:rsidR="000A135B" w:rsidRPr="00B17F49">
            <w:rPr>
              <w:color w:val="31849B"/>
              <w:sz w:val="18"/>
              <w:szCs w:val="18"/>
            </w:rPr>
            <w:t>.</w:t>
          </w:r>
        </w:p>
        <w:p w:rsidR="000A135B" w:rsidRPr="00AF0B36" w:rsidRDefault="000A135B" w:rsidP="00674F37">
          <w:pPr>
            <w:jc w:val="right"/>
            <w:rPr>
              <w:color w:val="006666"/>
            </w:rPr>
          </w:pPr>
          <w:r w:rsidRPr="00B17F49">
            <w:rPr>
              <w:color w:val="31849B"/>
              <w:sz w:val="18"/>
              <w:szCs w:val="18"/>
            </w:rPr>
            <w:t>SECRETARY</w:t>
          </w:r>
        </w:p>
      </w:tc>
    </w:tr>
  </w:tbl>
  <w:p w:rsidR="000A135B" w:rsidRPr="005348CD" w:rsidRDefault="000A135B" w:rsidP="005348C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35B" w:rsidRDefault="000A135B"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35B" w:rsidRDefault="000A135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04530"/>
    <w:rsid w:val="00015335"/>
    <w:rsid w:val="000201B7"/>
    <w:rsid w:val="00021CAD"/>
    <w:rsid w:val="00034EBC"/>
    <w:rsid w:val="00055781"/>
    <w:rsid w:val="00071239"/>
    <w:rsid w:val="000720D3"/>
    <w:rsid w:val="00073FB6"/>
    <w:rsid w:val="00075B42"/>
    <w:rsid w:val="0008146E"/>
    <w:rsid w:val="000A135B"/>
    <w:rsid w:val="000A4699"/>
    <w:rsid w:val="000B028D"/>
    <w:rsid w:val="000B750C"/>
    <w:rsid w:val="000C6A3E"/>
    <w:rsid w:val="000D26F9"/>
    <w:rsid w:val="000D2CB1"/>
    <w:rsid w:val="000D3049"/>
    <w:rsid w:val="000D4B3D"/>
    <w:rsid w:val="000D6EC2"/>
    <w:rsid w:val="000E3435"/>
    <w:rsid w:val="000F251A"/>
    <w:rsid w:val="000F4843"/>
    <w:rsid w:val="000F4AE6"/>
    <w:rsid w:val="000F5ADE"/>
    <w:rsid w:val="000F5E17"/>
    <w:rsid w:val="0010226D"/>
    <w:rsid w:val="001052AC"/>
    <w:rsid w:val="00106236"/>
    <w:rsid w:val="00107221"/>
    <w:rsid w:val="00133081"/>
    <w:rsid w:val="0013488A"/>
    <w:rsid w:val="00140F12"/>
    <w:rsid w:val="00180899"/>
    <w:rsid w:val="00185991"/>
    <w:rsid w:val="001879AD"/>
    <w:rsid w:val="001971AC"/>
    <w:rsid w:val="001A7B0F"/>
    <w:rsid w:val="001B319B"/>
    <w:rsid w:val="001B3672"/>
    <w:rsid w:val="001B3C22"/>
    <w:rsid w:val="001B4E5F"/>
    <w:rsid w:val="001C0A9C"/>
    <w:rsid w:val="001D6C3C"/>
    <w:rsid w:val="001D7104"/>
    <w:rsid w:val="001E1FCB"/>
    <w:rsid w:val="001F19A2"/>
    <w:rsid w:val="001F2EC2"/>
    <w:rsid w:val="0021555F"/>
    <w:rsid w:val="002324F0"/>
    <w:rsid w:val="002361E5"/>
    <w:rsid w:val="002416A5"/>
    <w:rsid w:val="002426D9"/>
    <w:rsid w:val="00245C25"/>
    <w:rsid w:val="00247AF7"/>
    <w:rsid w:val="00253C46"/>
    <w:rsid w:val="0027000C"/>
    <w:rsid w:val="0027265B"/>
    <w:rsid w:val="00283FEE"/>
    <w:rsid w:val="0028713A"/>
    <w:rsid w:val="00295387"/>
    <w:rsid w:val="002C011F"/>
    <w:rsid w:val="002E1AFD"/>
    <w:rsid w:val="002F0012"/>
    <w:rsid w:val="002F3D42"/>
    <w:rsid w:val="002F7B6A"/>
    <w:rsid w:val="003014CE"/>
    <w:rsid w:val="00306434"/>
    <w:rsid w:val="0032156D"/>
    <w:rsid w:val="00321664"/>
    <w:rsid w:val="0033149A"/>
    <w:rsid w:val="00334651"/>
    <w:rsid w:val="00341927"/>
    <w:rsid w:val="003644BB"/>
    <w:rsid w:val="00374183"/>
    <w:rsid w:val="003746AF"/>
    <w:rsid w:val="003759BF"/>
    <w:rsid w:val="00380E05"/>
    <w:rsid w:val="00381BDE"/>
    <w:rsid w:val="0038499B"/>
    <w:rsid w:val="0039194B"/>
    <w:rsid w:val="003950D8"/>
    <w:rsid w:val="003A232B"/>
    <w:rsid w:val="003A3F8B"/>
    <w:rsid w:val="003A7437"/>
    <w:rsid w:val="003B677A"/>
    <w:rsid w:val="003E0568"/>
    <w:rsid w:val="003F01A9"/>
    <w:rsid w:val="004050C7"/>
    <w:rsid w:val="00450E73"/>
    <w:rsid w:val="004615A0"/>
    <w:rsid w:val="00462BD9"/>
    <w:rsid w:val="00463B1B"/>
    <w:rsid w:val="00465CC4"/>
    <w:rsid w:val="004739DF"/>
    <w:rsid w:val="00474AC2"/>
    <w:rsid w:val="00481854"/>
    <w:rsid w:val="00491B19"/>
    <w:rsid w:val="00492666"/>
    <w:rsid w:val="0049691D"/>
    <w:rsid w:val="004A0829"/>
    <w:rsid w:val="004A1580"/>
    <w:rsid w:val="004B37F5"/>
    <w:rsid w:val="004B7140"/>
    <w:rsid w:val="004D5407"/>
    <w:rsid w:val="004D5B63"/>
    <w:rsid w:val="004E0E5B"/>
    <w:rsid w:val="004F44D4"/>
    <w:rsid w:val="00511430"/>
    <w:rsid w:val="0053229C"/>
    <w:rsid w:val="005348CD"/>
    <w:rsid w:val="005364C1"/>
    <w:rsid w:val="00540139"/>
    <w:rsid w:val="005408D2"/>
    <w:rsid w:val="00546226"/>
    <w:rsid w:val="0055733D"/>
    <w:rsid w:val="00562E50"/>
    <w:rsid w:val="00563498"/>
    <w:rsid w:val="005746D9"/>
    <w:rsid w:val="005773D2"/>
    <w:rsid w:val="00581DB6"/>
    <w:rsid w:val="005A4858"/>
    <w:rsid w:val="005A7939"/>
    <w:rsid w:val="005B69C6"/>
    <w:rsid w:val="005B79A2"/>
    <w:rsid w:val="005C6A61"/>
    <w:rsid w:val="005E39B2"/>
    <w:rsid w:val="005E6396"/>
    <w:rsid w:val="005F2B5D"/>
    <w:rsid w:val="006049F9"/>
    <w:rsid w:val="00610478"/>
    <w:rsid w:val="0061086A"/>
    <w:rsid w:val="00620AAF"/>
    <w:rsid w:val="006220F6"/>
    <w:rsid w:val="006241D3"/>
    <w:rsid w:val="00641413"/>
    <w:rsid w:val="00662B40"/>
    <w:rsid w:val="00670D66"/>
    <w:rsid w:val="00674F37"/>
    <w:rsid w:val="0067528E"/>
    <w:rsid w:val="00681647"/>
    <w:rsid w:val="006877D1"/>
    <w:rsid w:val="006905CC"/>
    <w:rsid w:val="00691F26"/>
    <w:rsid w:val="00693FEA"/>
    <w:rsid w:val="00694733"/>
    <w:rsid w:val="00696D0A"/>
    <w:rsid w:val="00696DB2"/>
    <w:rsid w:val="006B4B26"/>
    <w:rsid w:val="006C3514"/>
    <w:rsid w:val="006C64F1"/>
    <w:rsid w:val="006C702F"/>
    <w:rsid w:val="006D00F2"/>
    <w:rsid w:val="006E0C7D"/>
    <w:rsid w:val="006E1E6A"/>
    <w:rsid w:val="006E5246"/>
    <w:rsid w:val="006E6BC2"/>
    <w:rsid w:val="006F28F1"/>
    <w:rsid w:val="00702847"/>
    <w:rsid w:val="00724542"/>
    <w:rsid w:val="007474EE"/>
    <w:rsid w:val="00761B2D"/>
    <w:rsid w:val="00772E62"/>
    <w:rsid w:val="00780833"/>
    <w:rsid w:val="00796077"/>
    <w:rsid w:val="007A205E"/>
    <w:rsid w:val="007A2353"/>
    <w:rsid w:val="007A51DC"/>
    <w:rsid w:val="007C4AD8"/>
    <w:rsid w:val="007D24A8"/>
    <w:rsid w:val="007D58C4"/>
    <w:rsid w:val="007E1862"/>
    <w:rsid w:val="007E773B"/>
    <w:rsid w:val="007F4112"/>
    <w:rsid w:val="007F5E3C"/>
    <w:rsid w:val="00803F68"/>
    <w:rsid w:val="00817B90"/>
    <w:rsid w:val="00824EBF"/>
    <w:rsid w:val="00825F88"/>
    <w:rsid w:val="00833174"/>
    <w:rsid w:val="00842370"/>
    <w:rsid w:val="00847E46"/>
    <w:rsid w:val="00865F58"/>
    <w:rsid w:val="0087620C"/>
    <w:rsid w:val="0087668B"/>
    <w:rsid w:val="00883FF8"/>
    <w:rsid w:val="00891887"/>
    <w:rsid w:val="008954FB"/>
    <w:rsid w:val="008A30AC"/>
    <w:rsid w:val="008A3507"/>
    <w:rsid w:val="008B21C3"/>
    <w:rsid w:val="008C7237"/>
    <w:rsid w:val="008D1313"/>
    <w:rsid w:val="008D7B99"/>
    <w:rsid w:val="008E1D4A"/>
    <w:rsid w:val="008E5734"/>
    <w:rsid w:val="008F5D0C"/>
    <w:rsid w:val="0090378E"/>
    <w:rsid w:val="00926E11"/>
    <w:rsid w:val="00930A0A"/>
    <w:rsid w:val="0093601E"/>
    <w:rsid w:val="00941A68"/>
    <w:rsid w:val="009461FC"/>
    <w:rsid w:val="0095709F"/>
    <w:rsid w:val="009613BC"/>
    <w:rsid w:val="009678F8"/>
    <w:rsid w:val="00971DE6"/>
    <w:rsid w:val="00972F37"/>
    <w:rsid w:val="00975A66"/>
    <w:rsid w:val="0097717D"/>
    <w:rsid w:val="00985E8B"/>
    <w:rsid w:val="00991D9B"/>
    <w:rsid w:val="009A3DCB"/>
    <w:rsid w:val="009A7BCA"/>
    <w:rsid w:val="009B1F00"/>
    <w:rsid w:val="009B4E47"/>
    <w:rsid w:val="009B5F3B"/>
    <w:rsid w:val="009D0DF2"/>
    <w:rsid w:val="009D6DDC"/>
    <w:rsid w:val="009E206D"/>
    <w:rsid w:val="009E48B7"/>
    <w:rsid w:val="009E6BA2"/>
    <w:rsid w:val="009F1274"/>
    <w:rsid w:val="009F2BE6"/>
    <w:rsid w:val="00A148BD"/>
    <w:rsid w:val="00A16C91"/>
    <w:rsid w:val="00A41A60"/>
    <w:rsid w:val="00A50A21"/>
    <w:rsid w:val="00A7384A"/>
    <w:rsid w:val="00A835EC"/>
    <w:rsid w:val="00A93EC0"/>
    <w:rsid w:val="00A94374"/>
    <w:rsid w:val="00A97E02"/>
    <w:rsid w:val="00AB2DC9"/>
    <w:rsid w:val="00AB47CC"/>
    <w:rsid w:val="00AD0079"/>
    <w:rsid w:val="00AD3810"/>
    <w:rsid w:val="00AD69FE"/>
    <w:rsid w:val="00AE2319"/>
    <w:rsid w:val="00AF1593"/>
    <w:rsid w:val="00B04170"/>
    <w:rsid w:val="00B27396"/>
    <w:rsid w:val="00B36CA6"/>
    <w:rsid w:val="00B37A27"/>
    <w:rsid w:val="00B5319B"/>
    <w:rsid w:val="00B727B7"/>
    <w:rsid w:val="00B73253"/>
    <w:rsid w:val="00B7630E"/>
    <w:rsid w:val="00B81FAE"/>
    <w:rsid w:val="00B86060"/>
    <w:rsid w:val="00B968C8"/>
    <w:rsid w:val="00B971F7"/>
    <w:rsid w:val="00BA13B7"/>
    <w:rsid w:val="00BB765D"/>
    <w:rsid w:val="00BC6303"/>
    <w:rsid w:val="00BD204E"/>
    <w:rsid w:val="00BF15EC"/>
    <w:rsid w:val="00BF1D45"/>
    <w:rsid w:val="00BF3B70"/>
    <w:rsid w:val="00BF6370"/>
    <w:rsid w:val="00C15972"/>
    <w:rsid w:val="00C15B87"/>
    <w:rsid w:val="00C207A1"/>
    <w:rsid w:val="00C218C2"/>
    <w:rsid w:val="00C31D3A"/>
    <w:rsid w:val="00C42676"/>
    <w:rsid w:val="00C66D63"/>
    <w:rsid w:val="00C74D77"/>
    <w:rsid w:val="00CD4193"/>
    <w:rsid w:val="00CD55F8"/>
    <w:rsid w:val="00CE6A93"/>
    <w:rsid w:val="00CF2F33"/>
    <w:rsid w:val="00CF69B8"/>
    <w:rsid w:val="00CF7FD1"/>
    <w:rsid w:val="00D0138B"/>
    <w:rsid w:val="00D039D7"/>
    <w:rsid w:val="00D242DA"/>
    <w:rsid w:val="00D34ADE"/>
    <w:rsid w:val="00D35673"/>
    <w:rsid w:val="00D501D0"/>
    <w:rsid w:val="00D57383"/>
    <w:rsid w:val="00D80036"/>
    <w:rsid w:val="00D8137F"/>
    <w:rsid w:val="00D867A4"/>
    <w:rsid w:val="00D95AB0"/>
    <w:rsid w:val="00DC22F8"/>
    <w:rsid w:val="00DC3149"/>
    <w:rsid w:val="00DC3AD5"/>
    <w:rsid w:val="00DC6CAD"/>
    <w:rsid w:val="00DD1BBE"/>
    <w:rsid w:val="00DE271D"/>
    <w:rsid w:val="00E015D0"/>
    <w:rsid w:val="00E101EF"/>
    <w:rsid w:val="00E13D3C"/>
    <w:rsid w:val="00E17E54"/>
    <w:rsid w:val="00E23998"/>
    <w:rsid w:val="00E257C9"/>
    <w:rsid w:val="00E32D0A"/>
    <w:rsid w:val="00E3426A"/>
    <w:rsid w:val="00E35E85"/>
    <w:rsid w:val="00E36572"/>
    <w:rsid w:val="00E36793"/>
    <w:rsid w:val="00E3729C"/>
    <w:rsid w:val="00E45177"/>
    <w:rsid w:val="00E55C4B"/>
    <w:rsid w:val="00E57DB5"/>
    <w:rsid w:val="00E62E24"/>
    <w:rsid w:val="00E64A8A"/>
    <w:rsid w:val="00E761A9"/>
    <w:rsid w:val="00E7783D"/>
    <w:rsid w:val="00E91DB5"/>
    <w:rsid w:val="00E91F0A"/>
    <w:rsid w:val="00E94903"/>
    <w:rsid w:val="00EA05F9"/>
    <w:rsid w:val="00EA39B1"/>
    <w:rsid w:val="00EB1394"/>
    <w:rsid w:val="00EB6549"/>
    <w:rsid w:val="00EC7222"/>
    <w:rsid w:val="00ED10F1"/>
    <w:rsid w:val="00EE187B"/>
    <w:rsid w:val="00EF26A0"/>
    <w:rsid w:val="00F0042D"/>
    <w:rsid w:val="00F01B7B"/>
    <w:rsid w:val="00F14B9E"/>
    <w:rsid w:val="00F205A1"/>
    <w:rsid w:val="00F2245D"/>
    <w:rsid w:val="00F27D9A"/>
    <w:rsid w:val="00F31A42"/>
    <w:rsid w:val="00F44B28"/>
    <w:rsid w:val="00F4657B"/>
    <w:rsid w:val="00F5062A"/>
    <w:rsid w:val="00F512C0"/>
    <w:rsid w:val="00F533C3"/>
    <w:rsid w:val="00F6544C"/>
    <w:rsid w:val="00F72DF8"/>
    <w:rsid w:val="00F76300"/>
    <w:rsid w:val="00F837F4"/>
    <w:rsid w:val="00F97EC8"/>
    <w:rsid w:val="00FA14FD"/>
    <w:rsid w:val="00FA7CC9"/>
    <w:rsid w:val="00FB355A"/>
    <w:rsid w:val="00FB5488"/>
    <w:rsid w:val="00FB615C"/>
    <w:rsid w:val="00FB72B7"/>
    <w:rsid w:val="00FC36F0"/>
    <w:rsid w:val="00FD20FC"/>
    <w:rsid w:val="00FD606E"/>
    <w:rsid w:val="00FD6C5F"/>
    <w:rsid w:val="00FF48FC"/>
    <w:rsid w:val="00FF7E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St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1BBE"/>
    <w:rPr>
      <w:rFonts w:ascii="Times New Roman" w:hAnsi="Times New Roman"/>
    </w:rPr>
  </w:style>
  <w:style w:type="paragraph" w:styleId="Heading1">
    <w:name w:val="heading 1"/>
    <w:basedOn w:val="Normal"/>
    <w:next w:val="Normal"/>
    <w:qFormat/>
    <w:rsid w:val="00DD1BBE"/>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1BBE"/>
    <w:pPr>
      <w:ind w:firstLine="720"/>
      <w:jc w:val="both"/>
    </w:pPr>
    <w:rPr>
      <w:sz w:val="22"/>
    </w:rPr>
  </w:style>
  <w:style w:type="paragraph" w:styleId="BodyText">
    <w:name w:val="Body Text"/>
    <w:basedOn w:val="Normal"/>
    <w:rsid w:val="00DD1BBE"/>
    <w:pPr>
      <w:jc w:val="both"/>
    </w:pPr>
    <w:rPr>
      <w:sz w:val="22"/>
    </w:rPr>
  </w:style>
  <w:style w:type="paragraph" w:styleId="Footer">
    <w:name w:val="footer"/>
    <w:basedOn w:val="Normal"/>
    <w:rsid w:val="00DD1BBE"/>
    <w:pPr>
      <w:tabs>
        <w:tab w:val="center" w:pos="4320"/>
        <w:tab w:val="right" w:pos="8640"/>
      </w:tabs>
    </w:pPr>
  </w:style>
  <w:style w:type="paragraph" w:styleId="Header">
    <w:name w:val="header"/>
    <w:basedOn w:val="Normal"/>
    <w:rsid w:val="00DD1BBE"/>
    <w:pPr>
      <w:tabs>
        <w:tab w:val="center" w:pos="4320"/>
        <w:tab w:val="right" w:pos="8640"/>
      </w:tabs>
    </w:pPr>
  </w:style>
  <w:style w:type="paragraph" w:styleId="DocumentMap">
    <w:name w:val="Document Map"/>
    <w:basedOn w:val="Normal"/>
    <w:semiHidden/>
    <w:rsid w:val="00DD1BBE"/>
    <w:pPr>
      <w:shd w:val="clear" w:color="auto" w:fill="000080"/>
    </w:pPr>
    <w:rPr>
      <w:rFonts w:ascii="Tahoma" w:hAnsi="Tahoma"/>
    </w:rPr>
  </w:style>
  <w:style w:type="character" w:styleId="PageNumber">
    <w:name w:val="page number"/>
    <w:basedOn w:val="DefaultParagraphFont"/>
    <w:rsid w:val="00DD1BBE"/>
  </w:style>
  <w:style w:type="paragraph" w:styleId="BodyText2">
    <w:name w:val="Body Text 2"/>
    <w:basedOn w:val="Normal"/>
    <w:rsid w:val="00DD1BBE"/>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31D3A"/>
    <w:rPr>
      <w:color w:val="0000FF"/>
      <w:u w:val="single"/>
    </w:rPr>
  </w:style>
  <w:style w:type="paragraph" w:styleId="BalloonText">
    <w:name w:val="Balloon Text"/>
    <w:basedOn w:val="Normal"/>
    <w:link w:val="BalloonTextChar"/>
    <w:rsid w:val="00015335"/>
    <w:rPr>
      <w:rFonts w:ascii="Tahoma" w:hAnsi="Tahoma" w:cs="Tahoma"/>
      <w:sz w:val="16"/>
      <w:szCs w:val="16"/>
    </w:rPr>
  </w:style>
  <w:style w:type="character" w:customStyle="1" w:styleId="BalloonTextChar">
    <w:name w:val="Balloon Text Char"/>
    <w:basedOn w:val="DefaultParagraphFont"/>
    <w:link w:val="BalloonText"/>
    <w:rsid w:val="00015335"/>
    <w:rPr>
      <w:rFonts w:ascii="Tahoma" w:hAnsi="Tahoma" w:cs="Tahoma"/>
      <w:sz w:val="16"/>
      <w:szCs w:val="16"/>
    </w:rPr>
  </w:style>
  <w:style w:type="character" w:styleId="CommentReference">
    <w:name w:val="annotation reference"/>
    <w:basedOn w:val="DefaultParagraphFont"/>
    <w:rsid w:val="00380E05"/>
    <w:rPr>
      <w:sz w:val="16"/>
      <w:szCs w:val="16"/>
    </w:rPr>
  </w:style>
  <w:style w:type="paragraph" w:styleId="CommentText">
    <w:name w:val="annotation text"/>
    <w:basedOn w:val="Normal"/>
    <w:link w:val="CommentTextChar"/>
    <w:rsid w:val="00380E05"/>
  </w:style>
  <w:style w:type="character" w:customStyle="1" w:styleId="CommentTextChar">
    <w:name w:val="Comment Text Char"/>
    <w:basedOn w:val="DefaultParagraphFont"/>
    <w:link w:val="CommentText"/>
    <w:rsid w:val="00380E05"/>
    <w:rPr>
      <w:rFonts w:ascii="Times New Roman" w:hAnsi="Times New Roman"/>
    </w:rPr>
  </w:style>
  <w:style w:type="paragraph" w:styleId="CommentSubject">
    <w:name w:val="annotation subject"/>
    <w:basedOn w:val="CommentText"/>
    <w:next w:val="CommentText"/>
    <w:link w:val="CommentSubjectChar"/>
    <w:rsid w:val="00380E05"/>
    <w:rPr>
      <w:b/>
      <w:bCs/>
    </w:rPr>
  </w:style>
  <w:style w:type="character" w:customStyle="1" w:styleId="CommentSubjectChar">
    <w:name w:val="Comment Subject Char"/>
    <w:basedOn w:val="CommentTextChar"/>
    <w:link w:val="CommentSubject"/>
    <w:rsid w:val="00380E05"/>
    <w:rPr>
      <w:b/>
      <w:bCs/>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1357121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132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oe.lurix@dep.state.fl.u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linda.brien@dep.state.fl.us" TargetMode="External"/><Relationship Id="rId17" Type="http://schemas.openxmlformats.org/officeDocument/2006/relationships/hyperlink" Target="mailto:arbara.friday@dep.state.fl.us" TargetMode="External"/><Relationship Id="rId2" Type="http://schemas.openxmlformats.org/officeDocument/2006/relationships/numbering" Target="numbering.xml"/><Relationship Id="rId16" Type="http://schemas.openxmlformats.org/officeDocument/2006/relationships/hyperlink" Target="mailto:ceron.heather@epa.gov"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rou01@miamidade.gov" TargetMode="External"/><Relationship Id="rId5" Type="http://schemas.openxmlformats.org/officeDocument/2006/relationships/webSettings" Target="webSettings.xml"/><Relationship Id="rId15" Type="http://schemas.openxmlformats.org/officeDocument/2006/relationships/hyperlink" Target="mailto:forney.kathleen@epa.gov" TargetMode="External"/><Relationship Id="rId23" Type="http://schemas.openxmlformats.org/officeDocument/2006/relationships/theme" Target="theme/theme1.xml"/><Relationship Id="rId10" Type="http://schemas.openxmlformats.org/officeDocument/2006/relationships/hyperlink" Target="mailto:arrebv@miamidade.go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muthim@miamidade.gov"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DF2DF-C3D6-44D1-8EB8-B95A11C50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1778</Words>
  <Characters>10140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11895</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lastModifiedBy>arif_s</cp:lastModifiedBy>
  <cp:revision>8</cp:revision>
  <cp:lastPrinted>2013-01-23T13:41:00Z</cp:lastPrinted>
  <dcterms:created xsi:type="dcterms:W3CDTF">2013-01-16T20:15:00Z</dcterms:created>
  <dcterms:modified xsi:type="dcterms:W3CDTF">2013-01-23T13:41:00Z</dcterms:modified>
</cp:coreProperties>
</file>